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938"/>
        <w:gridCol w:w="2756"/>
      </w:tblGrid>
      <w:tr w:rsidR="00541E3C" w:rsidRPr="008E2AE5" w14:paraId="7D945782" w14:textId="77777777" w:rsidTr="00541E3C">
        <w:trPr>
          <w:trHeight w:val="300"/>
        </w:trPr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E7F6" w14:textId="77777777" w:rsidR="00541E3C" w:rsidRPr="008E2AE5" w:rsidRDefault="00541E3C" w:rsidP="00541E3C">
            <w:pPr>
              <w:spacing w:before="0" w:after="0" w:line="240" w:lineRule="auto"/>
              <w:jc w:val="center"/>
              <w:rPr>
                <w:rFonts w:ascii="Georgia" w:hAnsi="Georgia"/>
                <w:b/>
                <w:color w:val="000000"/>
                <w:sz w:val="36"/>
                <w:szCs w:val="36"/>
                <w:lang w:val="cs-CZ" w:eastAsia="cs-CZ" w:bidi="ar-SA"/>
              </w:rPr>
            </w:pPr>
            <w:r w:rsidRPr="008E2AE5">
              <w:rPr>
                <w:rFonts w:ascii="Georgia" w:hAnsi="Georgia"/>
                <w:b/>
                <w:color w:val="000000"/>
                <w:sz w:val="36"/>
                <w:szCs w:val="36"/>
                <w:lang w:val="cs-CZ" w:eastAsia="cs-CZ" w:bidi="ar-SA"/>
              </w:rPr>
              <w:t>Investiční projektový záměr</w:t>
            </w:r>
            <w:r w:rsidR="002C5DF0" w:rsidRPr="008E2AE5">
              <w:rPr>
                <w:rStyle w:val="Znakapoznpodarou"/>
                <w:rFonts w:ascii="Georgia" w:hAnsi="Georgia"/>
                <w:b/>
                <w:color w:val="000000"/>
                <w:sz w:val="36"/>
                <w:szCs w:val="36"/>
                <w:lang w:val="cs-CZ" w:eastAsia="cs-CZ" w:bidi="ar-SA"/>
              </w:rPr>
              <w:footnoteReference w:id="1"/>
            </w:r>
          </w:p>
          <w:p w14:paraId="182996BF" w14:textId="77777777" w:rsidR="00303254" w:rsidRPr="008E2AE5" w:rsidRDefault="00303254" w:rsidP="00541E3C">
            <w:pPr>
              <w:spacing w:before="0" w:after="0" w:line="240" w:lineRule="auto"/>
              <w:jc w:val="center"/>
              <w:rPr>
                <w:rFonts w:ascii="Georgia" w:hAnsi="Georgia"/>
                <w:b/>
                <w:color w:val="000000"/>
                <w:sz w:val="36"/>
                <w:szCs w:val="36"/>
                <w:lang w:val="cs-CZ" w:eastAsia="cs-CZ" w:bidi="ar-SA"/>
              </w:rPr>
            </w:pPr>
          </w:p>
          <w:p w14:paraId="0E88D0B7" w14:textId="5537E33A" w:rsidR="00303254" w:rsidRPr="008E2AE5" w:rsidRDefault="00782D72" w:rsidP="00541E3C">
            <w:pPr>
              <w:spacing w:before="0" w:after="0" w:line="240" w:lineRule="auto"/>
              <w:jc w:val="center"/>
              <w:rPr>
                <w:rFonts w:ascii="Georgia" w:hAnsi="Georgia"/>
                <w:b/>
                <w:color w:val="000000"/>
                <w:sz w:val="36"/>
                <w:szCs w:val="36"/>
                <w:lang w:val="cs-CZ" w:eastAsia="cs-CZ" w:bidi="ar-SA"/>
              </w:rPr>
            </w:pPr>
            <w:r w:rsidRPr="008E2AE5">
              <w:rPr>
                <w:rFonts w:ascii="Georgia" w:hAnsi="Georgia"/>
                <w:b/>
                <w:color w:val="000000"/>
                <w:sz w:val="36"/>
                <w:szCs w:val="36"/>
                <w:lang w:val="cs-CZ" w:eastAsia="cs-CZ" w:bidi="ar-SA"/>
              </w:rPr>
              <w:t>„</w:t>
            </w:r>
            <w:r w:rsidR="00303254" w:rsidRPr="008E2AE5">
              <w:rPr>
                <w:rFonts w:ascii="Georgia" w:hAnsi="Georgia"/>
                <w:b/>
                <w:color w:val="000000"/>
                <w:sz w:val="36"/>
                <w:szCs w:val="36"/>
                <w:lang w:val="cs-CZ" w:eastAsia="cs-CZ" w:bidi="ar-SA"/>
              </w:rPr>
              <w:t>MAP</w:t>
            </w:r>
            <w:r w:rsidR="008F348D">
              <w:rPr>
                <w:rFonts w:ascii="Georgia" w:hAnsi="Georgia"/>
                <w:b/>
                <w:color w:val="000000"/>
                <w:sz w:val="36"/>
                <w:szCs w:val="36"/>
                <w:lang w:val="cs-CZ" w:eastAsia="cs-CZ" w:bidi="ar-SA"/>
              </w:rPr>
              <w:t xml:space="preserve"> II.</w:t>
            </w:r>
            <w:r w:rsidR="00303254" w:rsidRPr="008E2AE5">
              <w:rPr>
                <w:rFonts w:ascii="Georgia" w:hAnsi="Georgia"/>
                <w:b/>
                <w:color w:val="000000"/>
                <w:sz w:val="36"/>
                <w:szCs w:val="36"/>
                <w:lang w:val="cs-CZ" w:eastAsia="cs-CZ" w:bidi="ar-SA"/>
              </w:rPr>
              <w:t xml:space="preserve"> Praha 16</w:t>
            </w:r>
            <w:r w:rsidRPr="008E2AE5">
              <w:rPr>
                <w:rFonts w:ascii="Georgia" w:hAnsi="Georgia"/>
                <w:b/>
                <w:color w:val="000000"/>
                <w:sz w:val="36"/>
                <w:szCs w:val="36"/>
                <w:lang w:val="cs-CZ" w:eastAsia="cs-CZ" w:bidi="ar-SA"/>
              </w:rPr>
              <w:t>“</w:t>
            </w:r>
          </w:p>
          <w:p w14:paraId="0AC9DF9E" w14:textId="39D605C0" w:rsidR="002C5DF0" w:rsidRPr="008F348D" w:rsidRDefault="008F348D" w:rsidP="00541E3C">
            <w:pPr>
              <w:spacing w:before="0" w:after="0" w:line="240" w:lineRule="auto"/>
              <w:jc w:val="center"/>
              <w:rPr>
                <w:rFonts w:ascii="Georgia" w:hAnsi="Georgia"/>
                <w:b/>
                <w:color w:val="000000"/>
                <w:sz w:val="36"/>
                <w:szCs w:val="36"/>
                <w:lang w:val="cs-CZ" w:eastAsia="cs-CZ" w:bidi="ar-SA"/>
              </w:rPr>
            </w:pPr>
            <w:r w:rsidRPr="008F348D">
              <w:rPr>
                <w:rStyle w:val="datalabel"/>
                <w:rFonts w:ascii="Georgia" w:hAnsi="Georgia"/>
              </w:rPr>
              <w:t>CZ.02.3.68/0.0/0.0/17_047/0011811</w:t>
            </w:r>
          </w:p>
        </w:tc>
      </w:tr>
      <w:tr w:rsidR="00541E3C" w:rsidRPr="006F3BB4" w14:paraId="6F449294" w14:textId="77777777" w:rsidTr="00303254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EEE0F63" w14:textId="77777777" w:rsidR="00541E3C" w:rsidRPr="006F3BB4" w:rsidRDefault="00541E3C" w:rsidP="00541E3C">
            <w:pPr>
              <w:spacing w:before="0" w:after="0" w:line="240" w:lineRule="auto"/>
              <w:rPr>
                <w:rFonts w:ascii="Georgia" w:hAnsi="Georgia"/>
                <w:color w:val="000000"/>
                <w:sz w:val="22"/>
                <w:szCs w:val="22"/>
                <w:lang w:val="cs-CZ" w:eastAsia="cs-CZ" w:bidi="ar-SA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D117DD" w14:textId="77777777" w:rsidR="00541E3C" w:rsidRPr="006F3BB4" w:rsidRDefault="00541E3C" w:rsidP="00541E3C">
            <w:pPr>
              <w:spacing w:before="0" w:after="0" w:line="240" w:lineRule="auto"/>
              <w:rPr>
                <w:rFonts w:ascii="Georgia" w:hAnsi="Georgia"/>
                <w:lang w:val="cs-CZ" w:eastAsia="cs-CZ" w:bidi="ar-S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D5D63" w14:textId="77777777" w:rsidR="00541E3C" w:rsidRPr="006F3BB4" w:rsidRDefault="00541E3C" w:rsidP="00541E3C">
            <w:pPr>
              <w:spacing w:before="0" w:after="0" w:line="240" w:lineRule="auto"/>
              <w:rPr>
                <w:rFonts w:ascii="Georgia" w:hAnsi="Georgia"/>
                <w:lang w:val="cs-CZ" w:eastAsia="cs-CZ" w:bidi="ar-SA"/>
              </w:rPr>
            </w:pPr>
          </w:p>
        </w:tc>
      </w:tr>
      <w:tr w:rsidR="006A23C6" w:rsidRPr="006F3BB4" w14:paraId="19440B99" w14:textId="77777777" w:rsidTr="00A64534">
        <w:trPr>
          <w:trHeight w:val="300"/>
        </w:trPr>
        <w:tc>
          <w:tcPr>
            <w:tcW w:w="938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4B81C05" w14:textId="77777777" w:rsidR="006A23C6" w:rsidRDefault="006A23C6" w:rsidP="00303254">
            <w:pPr>
              <w:spacing w:before="0" w:after="0" w:line="240" w:lineRule="auto"/>
              <w:rPr>
                <w:rFonts w:ascii="Georgia" w:hAnsi="Georgia"/>
                <w:b/>
                <w:color w:val="000000"/>
                <w:sz w:val="24"/>
                <w:szCs w:val="24"/>
                <w:lang w:val="cs-CZ" w:eastAsia="cs-CZ" w:bidi="ar-SA"/>
              </w:rPr>
            </w:pPr>
          </w:p>
          <w:p w14:paraId="1617C728" w14:textId="77777777" w:rsidR="006A23C6" w:rsidRDefault="006A23C6" w:rsidP="00303254">
            <w:pPr>
              <w:spacing w:before="0" w:after="0" w:line="240" w:lineRule="auto"/>
              <w:rPr>
                <w:rFonts w:ascii="Georgia" w:hAnsi="Georgia"/>
                <w:b/>
                <w:color w:val="000000"/>
                <w:sz w:val="24"/>
                <w:szCs w:val="24"/>
                <w:lang w:val="cs-CZ" w:eastAsia="cs-CZ" w:bidi="ar-SA"/>
              </w:rPr>
            </w:pPr>
            <w:r w:rsidRPr="00303254">
              <w:rPr>
                <w:rFonts w:ascii="Georgia" w:hAnsi="Georgia"/>
                <w:b/>
                <w:color w:val="000000"/>
                <w:sz w:val="24"/>
                <w:szCs w:val="24"/>
                <w:lang w:val="cs-CZ" w:eastAsia="cs-CZ" w:bidi="ar-SA"/>
              </w:rPr>
              <w:t>Organizace</w:t>
            </w:r>
            <w:r>
              <w:rPr>
                <w:rFonts w:ascii="Georgia" w:hAnsi="Georgia"/>
                <w:b/>
                <w:color w:val="000000"/>
                <w:sz w:val="24"/>
                <w:szCs w:val="24"/>
                <w:lang w:val="cs-CZ" w:eastAsia="cs-CZ" w:bidi="ar-SA"/>
              </w:rPr>
              <w:t xml:space="preserve"> (školské zařízení)</w:t>
            </w:r>
          </w:p>
          <w:p w14:paraId="29400D1E" w14:textId="77777777" w:rsidR="006A23C6" w:rsidRPr="006F3BB4" w:rsidRDefault="006A23C6" w:rsidP="00541E3C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541E3C" w:rsidRPr="006F3BB4" w14:paraId="6EB28BAA" w14:textId="77777777" w:rsidTr="00303254">
        <w:trPr>
          <w:trHeight w:val="300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27D9BEF" w14:textId="77777777" w:rsidR="00541E3C" w:rsidRPr="006F3BB4" w:rsidRDefault="00541E3C" w:rsidP="00541E3C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  <w:r w:rsidRPr="006F3BB4"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  <w:t>Název</w:t>
            </w:r>
          </w:p>
        </w:tc>
        <w:tc>
          <w:tcPr>
            <w:tcW w:w="56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7D4183D" w14:textId="77777777" w:rsidR="00621B85" w:rsidRPr="006F3BB4" w:rsidRDefault="00621B85" w:rsidP="00541E3C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541E3C" w:rsidRPr="006F3BB4" w14:paraId="5870A6E8" w14:textId="77777777" w:rsidTr="00303254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2A4D8BD" w14:textId="77777777" w:rsidR="00541E3C" w:rsidRPr="006F3BB4" w:rsidRDefault="00541E3C" w:rsidP="00541E3C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  <w:r w:rsidRPr="006F3BB4"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  <w:t>Adresa sídla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91BBEBA" w14:textId="77777777" w:rsidR="00621B85" w:rsidRPr="00D12CF3" w:rsidRDefault="00621B85" w:rsidP="00F419DB">
            <w:pPr>
              <w:spacing w:before="0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541E3C" w:rsidRPr="006F3BB4" w14:paraId="1EFB8E80" w14:textId="77777777" w:rsidTr="00303254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4BFFB1A" w14:textId="77777777" w:rsidR="00541E3C" w:rsidRPr="006F3BB4" w:rsidRDefault="00541E3C" w:rsidP="00541E3C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  <w:r w:rsidRPr="006F3BB4"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  <w:t>Statutární zástupce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111913" w14:textId="77777777" w:rsidR="00621B85" w:rsidRPr="006F3BB4" w:rsidRDefault="00621B85" w:rsidP="00541E3C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541E3C" w:rsidRPr="006F3BB4" w14:paraId="56FF3765" w14:textId="77777777" w:rsidTr="00303254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3967880" w14:textId="77777777" w:rsidR="00541E3C" w:rsidRPr="006F3BB4" w:rsidRDefault="00541E3C" w:rsidP="00541E3C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  <w:r w:rsidRPr="006F3BB4"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  <w:t>Telefon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E99A297" w14:textId="77777777" w:rsidR="00621B85" w:rsidRPr="006F3BB4" w:rsidRDefault="00621B85" w:rsidP="00541E3C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541E3C" w:rsidRPr="006F3BB4" w14:paraId="207C73CC" w14:textId="77777777" w:rsidTr="00303254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7FD14E8" w14:textId="77777777" w:rsidR="00541E3C" w:rsidRPr="006F3BB4" w:rsidRDefault="00541E3C" w:rsidP="00541E3C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  <w:r w:rsidRPr="006F3BB4"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  <w:t>Email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317BB61" w14:textId="77777777" w:rsidR="00621B85" w:rsidRPr="00D12CF3" w:rsidRDefault="00621B85" w:rsidP="00541E3C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6A23C6" w:rsidRPr="006F3BB4" w14:paraId="7E13F112" w14:textId="77777777" w:rsidTr="00066F04">
        <w:trPr>
          <w:trHeight w:val="300"/>
        </w:trPr>
        <w:tc>
          <w:tcPr>
            <w:tcW w:w="938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14:paraId="617320BD" w14:textId="77777777" w:rsidR="006A23C6" w:rsidRDefault="006A23C6" w:rsidP="006F3BB4">
            <w:pPr>
              <w:spacing w:before="0" w:after="0" w:line="240" w:lineRule="auto"/>
              <w:rPr>
                <w:rFonts w:ascii="Georgia" w:hAnsi="Georgia"/>
                <w:b/>
                <w:color w:val="000000"/>
                <w:sz w:val="24"/>
                <w:szCs w:val="24"/>
                <w:lang w:val="cs-CZ" w:eastAsia="cs-CZ" w:bidi="ar-SA"/>
              </w:rPr>
            </w:pPr>
          </w:p>
          <w:p w14:paraId="18BBE561" w14:textId="77777777" w:rsidR="006A23C6" w:rsidRDefault="006A23C6" w:rsidP="006F3BB4">
            <w:pPr>
              <w:spacing w:before="0" w:after="0" w:line="240" w:lineRule="auto"/>
              <w:rPr>
                <w:rFonts w:ascii="Georgia" w:hAnsi="Georgia"/>
                <w:b/>
                <w:color w:val="000000"/>
                <w:sz w:val="24"/>
                <w:szCs w:val="24"/>
                <w:lang w:val="cs-CZ" w:eastAsia="cs-CZ" w:bidi="ar-SA"/>
              </w:rPr>
            </w:pPr>
            <w:r w:rsidRPr="00303254">
              <w:rPr>
                <w:rFonts w:ascii="Georgia" w:hAnsi="Georgia"/>
                <w:b/>
                <w:color w:val="000000"/>
                <w:sz w:val="24"/>
                <w:szCs w:val="24"/>
                <w:lang w:val="cs-CZ" w:eastAsia="cs-CZ" w:bidi="ar-SA"/>
              </w:rPr>
              <w:t>Projekt/Projektový záměr</w:t>
            </w:r>
          </w:p>
          <w:p w14:paraId="7B5B713B" w14:textId="77777777" w:rsidR="006A23C6" w:rsidRPr="006F3BB4" w:rsidRDefault="006A23C6" w:rsidP="00541E3C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  <w:r w:rsidRPr="006F3BB4"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</w:tc>
      </w:tr>
      <w:tr w:rsidR="00541E3C" w:rsidRPr="006F3BB4" w14:paraId="7F4E5633" w14:textId="77777777" w:rsidTr="00303254">
        <w:trPr>
          <w:trHeight w:val="300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E143D7E" w14:textId="77777777" w:rsidR="00541E3C" w:rsidRPr="006F3BB4" w:rsidRDefault="00541E3C" w:rsidP="00541E3C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  <w:r w:rsidRPr="006F3BB4"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  <w:t>Název</w:t>
            </w:r>
            <w:r w:rsidR="00303254"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  <w:t xml:space="preserve"> projektu</w:t>
            </w:r>
          </w:p>
        </w:tc>
        <w:tc>
          <w:tcPr>
            <w:tcW w:w="56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87F1A6" w14:textId="77777777" w:rsidR="006E7692" w:rsidRPr="00261A3E" w:rsidRDefault="006E7692" w:rsidP="00D12CF3">
            <w:pPr>
              <w:spacing w:before="0" w:after="0" w:line="240" w:lineRule="auto"/>
              <w:rPr>
                <w:rFonts w:ascii="Georgia" w:hAnsi="Georgia"/>
                <w:b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541E3C" w:rsidRPr="006F3BB4" w14:paraId="1F8EA9E9" w14:textId="77777777" w:rsidTr="00303254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B4DEE1E" w14:textId="77777777" w:rsidR="006E7692" w:rsidRPr="006F3BB4" w:rsidRDefault="00541E3C" w:rsidP="00541E3C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  <w:r w:rsidRPr="006F3BB4"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  <w:t xml:space="preserve">Identifikace problému </w:t>
            </w:r>
          </w:p>
          <w:p w14:paraId="77B4DE05" w14:textId="77777777" w:rsidR="00541E3C" w:rsidRPr="006F3BB4" w:rsidRDefault="00541E3C" w:rsidP="00541E3C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  <w:r w:rsidRPr="006F3BB4"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  <w:t>(současný stav)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0B66006" w14:textId="77777777" w:rsidR="006E7692" w:rsidRPr="006F3BB4" w:rsidRDefault="006E7692" w:rsidP="00D12CF3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541E3C" w:rsidRPr="006F3BB4" w14:paraId="22B9085B" w14:textId="77777777" w:rsidTr="00303254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F19207E" w14:textId="77777777" w:rsidR="00541E3C" w:rsidRPr="006F3BB4" w:rsidRDefault="00303254" w:rsidP="00541E3C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  <w:t xml:space="preserve">Stručný </w:t>
            </w:r>
            <w:r w:rsidR="00782D72"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  <w:t>p</w:t>
            </w:r>
            <w:r w:rsidR="00541E3C" w:rsidRPr="006F3BB4"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  <w:t>opis projektu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2005B3D" w14:textId="77777777" w:rsidR="00AC116C" w:rsidRPr="006F3BB4" w:rsidRDefault="00AC116C" w:rsidP="00D12CF3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541E3C" w:rsidRPr="006F3BB4" w14:paraId="00771008" w14:textId="77777777" w:rsidTr="00303254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F8252B1" w14:textId="77777777" w:rsidR="00541E3C" w:rsidRPr="006F3BB4" w:rsidRDefault="00303254" w:rsidP="00541E3C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  <w:t>Rozpočet (předpoklad, odhad)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5AB1CA7" w14:textId="77777777" w:rsidR="00AC116C" w:rsidRPr="00AC116C" w:rsidRDefault="00AC116C" w:rsidP="00541E3C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E17D7F" w:rsidRPr="006F3BB4" w14:paraId="5C6ECF35" w14:textId="77777777" w:rsidTr="00303254">
        <w:trPr>
          <w:trHeight w:val="33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AEC2D1" w14:textId="77777777" w:rsidR="00E17D7F" w:rsidRPr="006F3BB4" w:rsidRDefault="00E17D7F" w:rsidP="00303254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  <w:r w:rsidRPr="006F3BB4"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  <w:t xml:space="preserve">Předpokládaný </w:t>
            </w:r>
            <w:r w:rsidR="00303254"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  <w:t>termín</w:t>
            </w:r>
            <w:r w:rsidRPr="006F3BB4"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  <w:t xml:space="preserve"> realizace</w:t>
            </w:r>
            <w:r w:rsidR="00782D72"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  <w:t xml:space="preserve"> (od měsíce a roku – do měsíce a roku)</w:t>
            </w:r>
          </w:p>
        </w:tc>
        <w:tc>
          <w:tcPr>
            <w:tcW w:w="569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574C9CF" w14:textId="77777777" w:rsidR="00E17D7F" w:rsidRPr="006F3BB4" w:rsidRDefault="00E17D7F" w:rsidP="00D12CF3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303254" w:rsidRPr="006F3BB4" w14:paraId="44E79165" w14:textId="77777777" w:rsidTr="00303254">
        <w:trPr>
          <w:trHeight w:val="332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14:paraId="22100942" w14:textId="77777777" w:rsidR="00303254" w:rsidRDefault="00303254" w:rsidP="00541E3C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  <w:t>Stav připravenosti</w:t>
            </w:r>
            <w:r w:rsidR="00731B05"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  <w:t xml:space="preserve"> projektu (stručný popis)</w:t>
            </w:r>
          </w:p>
          <w:p w14:paraId="5C3FFD1F" w14:textId="77777777" w:rsidR="00303254" w:rsidRDefault="00731B05" w:rsidP="00541E3C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  <w:t>Např.: v přípravě, projektová dokumentace, stavební povolení atp.)</w:t>
            </w:r>
          </w:p>
          <w:p w14:paraId="1DDE676E" w14:textId="77777777" w:rsidR="00303254" w:rsidRPr="006F3BB4" w:rsidRDefault="00303254" w:rsidP="00541E3C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832A047" w14:textId="77777777" w:rsidR="00303254" w:rsidRDefault="00303254" w:rsidP="00D12CF3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</w:p>
          <w:p w14:paraId="493BC246" w14:textId="77777777" w:rsidR="00303254" w:rsidRDefault="00303254" w:rsidP="00D12CF3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</w:p>
          <w:p w14:paraId="1498C249" w14:textId="77777777" w:rsidR="00303254" w:rsidRDefault="00303254" w:rsidP="00D12CF3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</w:p>
          <w:p w14:paraId="43622F9B" w14:textId="77777777" w:rsidR="00303254" w:rsidRDefault="00303254" w:rsidP="00D12CF3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</w:p>
          <w:p w14:paraId="28C912EB" w14:textId="77777777" w:rsidR="00303254" w:rsidRPr="006F3BB4" w:rsidRDefault="00303254" w:rsidP="00D12CF3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</w:tbl>
    <w:p w14:paraId="656A6918" w14:textId="77777777" w:rsidR="008E2AE5" w:rsidRPr="008E2AE5" w:rsidRDefault="008E2AE5" w:rsidP="006517A4">
      <w:pPr>
        <w:rPr>
          <w:rFonts w:ascii="Georgia" w:hAnsi="Georgia"/>
          <w:b/>
          <w:color w:val="000000"/>
          <w:sz w:val="30"/>
          <w:szCs w:val="30"/>
          <w:lang w:val="cs-CZ" w:eastAsia="cs-CZ" w:bidi="ar-SA"/>
        </w:rPr>
      </w:pPr>
    </w:p>
    <w:p w14:paraId="3E4EA173" w14:textId="77777777" w:rsidR="000C54DB" w:rsidRPr="008E2AE5" w:rsidRDefault="000C54DB" w:rsidP="008E2AE5">
      <w:pPr>
        <w:shd w:val="clear" w:color="auto" w:fill="C5E0B3" w:themeFill="accent6" w:themeFillTint="66"/>
        <w:rPr>
          <w:rFonts w:ascii="Georgia" w:hAnsi="Georgia"/>
          <w:b/>
          <w:color w:val="000000"/>
          <w:sz w:val="30"/>
          <w:szCs w:val="30"/>
          <w:lang w:val="cs-CZ" w:eastAsia="cs-CZ" w:bidi="ar-SA"/>
        </w:rPr>
      </w:pPr>
      <w:r w:rsidRPr="008E2AE5">
        <w:rPr>
          <w:rFonts w:ascii="Georgia" w:hAnsi="Georgia"/>
          <w:b/>
          <w:color w:val="000000"/>
          <w:sz w:val="30"/>
          <w:szCs w:val="30"/>
          <w:lang w:val="cs-CZ" w:eastAsia="cs-CZ" w:bidi="ar-SA"/>
        </w:rPr>
        <w:t>Vazba na klíčové kompetence OP PPPR</w:t>
      </w:r>
      <w:r w:rsidR="008E2AE5">
        <w:rPr>
          <w:rStyle w:val="Znakapoznpodarou"/>
          <w:rFonts w:ascii="Georgia" w:hAnsi="Georgia"/>
          <w:b/>
          <w:color w:val="000000"/>
          <w:sz w:val="30"/>
          <w:szCs w:val="30"/>
          <w:lang w:val="cs-CZ" w:eastAsia="cs-CZ" w:bidi="ar-SA"/>
        </w:rPr>
        <w:footnoteReference w:id="2"/>
      </w:r>
    </w:p>
    <w:p w14:paraId="6994898C" w14:textId="77777777" w:rsidR="000C54DB" w:rsidRPr="007A3643" w:rsidRDefault="00E52E1B" w:rsidP="000C54DB">
      <w:pPr>
        <w:tabs>
          <w:tab w:val="left" w:pos="1020"/>
        </w:tabs>
        <w:rPr>
          <w:rFonts w:ascii="Georgia" w:hAnsi="Georgia"/>
          <w:b/>
          <w:color w:val="000000"/>
          <w:sz w:val="24"/>
          <w:szCs w:val="24"/>
          <w:lang w:val="cs-CZ" w:eastAsia="cs-CZ" w:bidi="ar-SA"/>
        </w:rPr>
      </w:pPr>
      <w:sdt>
        <w:sdtPr>
          <w:rPr>
            <w:rFonts w:ascii="Georgia" w:hAnsi="Georgia"/>
            <w:b/>
            <w:color w:val="000000"/>
            <w:sz w:val="24"/>
            <w:szCs w:val="24"/>
            <w:lang w:val="cs-CZ" w:eastAsia="cs-CZ" w:bidi="ar-SA"/>
          </w:rPr>
          <w:id w:val="204540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03F">
            <w:rPr>
              <w:rFonts w:ascii="MS Gothic" w:eastAsia="MS Gothic" w:hAnsi="MS Gothic" w:hint="eastAsia"/>
              <w:b/>
              <w:color w:val="000000"/>
              <w:sz w:val="24"/>
              <w:szCs w:val="24"/>
              <w:lang w:val="cs-CZ" w:eastAsia="cs-CZ" w:bidi="ar-SA"/>
            </w:rPr>
            <w:t>☐</w:t>
          </w:r>
        </w:sdtContent>
      </w:sdt>
      <w:r w:rsidR="000C54DB" w:rsidRPr="007A3643">
        <w:rPr>
          <w:rFonts w:ascii="Georgia" w:hAnsi="Georgia"/>
          <w:b/>
          <w:color w:val="000000"/>
          <w:sz w:val="24"/>
          <w:szCs w:val="24"/>
          <w:lang w:val="cs-CZ" w:eastAsia="cs-CZ" w:bidi="ar-SA"/>
        </w:rPr>
        <w:tab/>
        <w:t>cizí jazyk</w:t>
      </w:r>
    </w:p>
    <w:p w14:paraId="026DB8B9" w14:textId="77777777" w:rsidR="000C54DB" w:rsidRPr="007A3643" w:rsidRDefault="00E52E1B" w:rsidP="000C54DB">
      <w:pPr>
        <w:tabs>
          <w:tab w:val="left" w:pos="1020"/>
        </w:tabs>
        <w:rPr>
          <w:rFonts w:ascii="Georgia" w:hAnsi="Georgia"/>
          <w:b/>
          <w:color w:val="000000"/>
          <w:sz w:val="24"/>
          <w:szCs w:val="24"/>
          <w:lang w:val="cs-CZ" w:eastAsia="cs-CZ" w:bidi="ar-SA"/>
        </w:rPr>
      </w:pPr>
      <w:sdt>
        <w:sdtPr>
          <w:rPr>
            <w:rFonts w:ascii="Georgia" w:hAnsi="Georgia"/>
            <w:b/>
            <w:color w:val="000000"/>
            <w:sz w:val="24"/>
            <w:szCs w:val="24"/>
            <w:lang w:val="cs-CZ" w:eastAsia="cs-CZ" w:bidi="ar-SA"/>
          </w:rPr>
          <w:id w:val="66464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E6A" w:rsidRPr="007A3643">
            <w:rPr>
              <w:rFonts w:ascii="MS Gothic" w:eastAsia="MS Gothic" w:hAnsi="MS Gothic" w:hint="eastAsia"/>
              <w:b/>
              <w:color w:val="000000"/>
              <w:sz w:val="24"/>
              <w:szCs w:val="24"/>
              <w:lang w:val="cs-CZ" w:eastAsia="cs-CZ" w:bidi="ar-SA"/>
            </w:rPr>
            <w:t>☐</w:t>
          </w:r>
        </w:sdtContent>
      </w:sdt>
      <w:r w:rsidR="000C54DB" w:rsidRPr="007A3643">
        <w:rPr>
          <w:rFonts w:ascii="Georgia" w:hAnsi="Georgia"/>
          <w:b/>
          <w:color w:val="000000"/>
          <w:sz w:val="24"/>
          <w:szCs w:val="24"/>
          <w:lang w:val="cs-CZ" w:eastAsia="cs-CZ" w:bidi="ar-SA"/>
        </w:rPr>
        <w:tab/>
        <w:t>přírodní vědy</w:t>
      </w:r>
      <w:r w:rsidR="00E326DC">
        <w:rPr>
          <w:rStyle w:val="Znakapoznpodarou"/>
          <w:rFonts w:ascii="Georgia" w:hAnsi="Georgia"/>
          <w:b/>
          <w:color w:val="000000"/>
          <w:sz w:val="24"/>
          <w:szCs w:val="24"/>
          <w:lang w:val="cs-CZ" w:eastAsia="cs-CZ" w:bidi="ar-SA"/>
        </w:rPr>
        <w:footnoteReference w:id="3"/>
      </w:r>
    </w:p>
    <w:p w14:paraId="46544429" w14:textId="77777777" w:rsidR="000C54DB" w:rsidRPr="007A3643" w:rsidRDefault="00E52E1B" w:rsidP="000C54DB">
      <w:pPr>
        <w:tabs>
          <w:tab w:val="left" w:pos="1020"/>
        </w:tabs>
        <w:rPr>
          <w:rFonts w:ascii="Georgia" w:hAnsi="Georgia"/>
          <w:b/>
          <w:color w:val="000000"/>
          <w:sz w:val="24"/>
          <w:szCs w:val="24"/>
          <w:lang w:val="cs-CZ" w:eastAsia="cs-CZ" w:bidi="ar-SA"/>
        </w:rPr>
      </w:pPr>
      <w:sdt>
        <w:sdtPr>
          <w:rPr>
            <w:rFonts w:ascii="Georgia" w:hAnsi="Georgia"/>
            <w:b/>
            <w:color w:val="000000"/>
            <w:sz w:val="24"/>
            <w:szCs w:val="24"/>
            <w:lang w:val="cs-CZ" w:eastAsia="cs-CZ" w:bidi="ar-SA"/>
          </w:rPr>
          <w:id w:val="207584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E6A" w:rsidRPr="007A3643">
            <w:rPr>
              <w:rFonts w:ascii="MS Gothic" w:eastAsia="MS Gothic" w:hAnsi="MS Gothic" w:hint="eastAsia"/>
              <w:b/>
              <w:color w:val="000000"/>
              <w:sz w:val="24"/>
              <w:szCs w:val="24"/>
              <w:lang w:val="cs-CZ" w:eastAsia="cs-CZ" w:bidi="ar-SA"/>
            </w:rPr>
            <w:t>☐</w:t>
          </w:r>
        </w:sdtContent>
      </w:sdt>
      <w:r w:rsidR="000C54DB" w:rsidRPr="007A3643">
        <w:rPr>
          <w:rFonts w:ascii="Georgia" w:hAnsi="Georgia"/>
          <w:b/>
          <w:color w:val="000000"/>
          <w:sz w:val="24"/>
          <w:szCs w:val="24"/>
          <w:lang w:val="cs-CZ" w:eastAsia="cs-CZ" w:bidi="ar-SA"/>
        </w:rPr>
        <w:tab/>
        <w:t>technické a řemeslné obory</w:t>
      </w:r>
      <w:r w:rsidR="00E326DC">
        <w:rPr>
          <w:rStyle w:val="Znakapoznpodarou"/>
          <w:rFonts w:ascii="Georgia" w:hAnsi="Georgia"/>
          <w:b/>
          <w:color w:val="000000"/>
          <w:sz w:val="24"/>
          <w:szCs w:val="24"/>
          <w:lang w:val="cs-CZ" w:eastAsia="cs-CZ" w:bidi="ar-SA"/>
        </w:rPr>
        <w:footnoteReference w:id="4"/>
      </w:r>
    </w:p>
    <w:p w14:paraId="29C7A028" w14:textId="77777777" w:rsidR="000C54DB" w:rsidRPr="007A3643" w:rsidRDefault="00E52E1B" w:rsidP="000C54DB">
      <w:pPr>
        <w:tabs>
          <w:tab w:val="left" w:pos="1020"/>
        </w:tabs>
        <w:rPr>
          <w:rFonts w:ascii="Georgia" w:hAnsi="Georgia"/>
          <w:b/>
          <w:color w:val="000000"/>
          <w:sz w:val="24"/>
          <w:szCs w:val="24"/>
          <w:lang w:val="cs-CZ" w:eastAsia="cs-CZ" w:bidi="ar-SA"/>
        </w:rPr>
      </w:pPr>
      <w:sdt>
        <w:sdtPr>
          <w:rPr>
            <w:rFonts w:ascii="Georgia" w:hAnsi="Georgia"/>
            <w:b/>
            <w:color w:val="000000"/>
            <w:sz w:val="24"/>
            <w:szCs w:val="24"/>
            <w:lang w:val="cs-CZ" w:eastAsia="cs-CZ" w:bidi="ar-SA"/>
          </w:rPr>
          <w:id w:val="187492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4DB" w:rsidRPr="007A3643">
            <w:rPr>
              <w:rFonts w:ascii="MS Gothic" w:eastAsia="MS Gothic" w:hAnsi="MS Gothic" w:hint="eastAsia"/>
              <w:b/>
              <w:color w:val="000000"/>
              <w:sz w:val="24"/>
              <w:szCs w:val="24"/>
              <w:lang w:val="cs-CZ" w:eastAsia="cs-CZ" w:bidi="ar-SA"/>
            </w:rPr>
            <w:t>☐</w:t>
          </w:r>
        </w:sdtContent>
      </w:sdt>
      <w:r w:rsidR="000C54DB" w:rsidRPr="007A3643">
        <w:rPr>
          <w:rFonts w:ascii="Georgia" w:hAnsi="Georgia"/>
          <w:b/>
          <w:color w:val="000000"/>
          <w:sz w:val="24"/>
          <w:szCs w:val="24"/>
          <w:lang w:val="cs-CZ" w:eastAsia="cs-CZ" w:bidi="ar-SA"/>
        </w:rPr>
        <w:tab/>
        <w:t>práce s digitálními technologiemi</w:t>
      </w:r>
      <w:r w:rsidR="00E326DC">
        <w:rPr>
          <w:rStyle w:val="Znakapoznpodarou"/>
          <w:rFonts w:ascii="Georgia" w:hAnsi="Georgia"/>
          <w:b/>
          <w:color w:val="000000"/>
          <w:sz w:val="24"/>
          <w:szCs w:val="24"/>
          <w:lang w:val="cs-CZ" w:eastAsia="cs-CZ" w:bidi="ar-SA"/>
        </w:rPr>
        <w:footnoteReference w:id="5"/>
      </w:r>
    </w:p>
    <w:p w14:paraId="6A57DF0B" w14:textId="77777777" w:rsidR="000C54DB" w:rsidRPr="007A3643" w:rsidRDefault="00E52E1B" w:rsidP="000C54DB">
      <w:pPr>
        <w:tabs>
          <w:tab w:val="left" w:pos="1020"/>
        </w:tabs>
        <w:rPr>
          <w:rFonts w:ascii="Georgia" w:hAnsi="Georgia"/>
          <w:b/>
          <w:color w:val="000000"/>
          <w:sz w:val="24"/>
          <w:szCs w:val="24"/>
          <w:lang w:val="cs-CZ" w:eastAsia="cs-CZ" w:bidi="ar-SA"/>
        </w:rPr>
      </w:pPr>
      <w:sdt>
        <w:sdtPr>
          <w:rPr>
            <w:rFonts w:ascii="Georgia" w:hAnsi="Georgia"/>
            <w:b/>
            <w:color w:val="000000"/>
            <w:sz w:val="24"/>
            <w:szCs w:val="24"/>
            <w:lang w:val="cs-CZ" w:eastAsia="cs-CZ" w:bidi="ar-SA"/>
          </w:rPr>
          <w:id w:val="-101846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4DB" w:rsidRPr="007A3643">
            <w:rPr>
              <w:rFonts w:ascii="MS Gothic" w:eastAsia="MS Gothic" w:hAnsi="MS Gothic" w:hint="eastAsia"/>
              <w:b/>
              <w:color w:val="000000"/>
              <w:sz w:val="24"/>
              <w:szCs w:val="24"/>
              <w:lang w:val="cs-CZ" w:eastAsia="cs-CZ" w:bidi="ar-SA"/>
            </w:rPr>
            <w:t>☐</w:t>
          </w:r>
        </w:sdtContent>
      </w:sdt>
      <w:r w:rsidR="000C54DB" w:rsidRPr="007A3643">
        <w:rPr>
          <w:rFonts w:ascii="Georgia" w:hAnsi="Georgia"/>
          <w:b/>
          <w:color w:val="000000"/>
          <w:sz w:val="24"/>
          <w:szCs w:val="24"/>
          <w:lang w:val="cs-CZ" w:eastAsia="cs-CZ" w:bidi="ar-SA"/>
        </w:rPr>
        <w:tab/>
        <w:t>polytechnická výchova</w:t>
      </w:r>
    </w:p>
    <w:p w14:paraId="481491E5" w14:textId="77777777" w:rsidR="000C54DB" w:rsidRPr="007A3643" w:rsidRDefault="00E52E1B" w:rsidP="000C54DB">
      <w:pPr>
        <w:tabs>
          <w:tab w:val="left" w:pos="1020"/>
        </w:tabs>
        <w:rPr>
          <w:rFonts w:ascii="Georgia" w:hAnsi="Georgia"/>
          <w:b/>
          <w:color w:val="000000"/>
          <w:sz w:val="24"/>
          <w:szCs w:val="24"/>
          <w:lang w:val="cs-CZ" w:eastAsia="cs-CZ" w:bidi="ar-SA"/>
        </w:rPr>
      </w:pPr>
      <w:sdt>
        <w:sdtPr>
          <w:rPr>
            <w:rFonts w:ascii="Georgia" w:hAnsi="Georgia"/>
            <w:b/>
            <w:color w:val="000000"/>
            <w:sz w:val="24"/>
            <w:szCs w:val="24"/>
            <w:lang w:val="cs-CZ" w:eastAsia="cs-CZ" w:bidi="ar-SA"/>
          </w:rPr>
          <w:id w:val="28199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4DB" w:rsidRPr="007A3643">
            <w:rPr>
              <w:rFonts w:ascii="MS Gothic" w:eastAsia="MS Gothic" w:hAnsi="MS Gothic" w:hint="eastAsia"/>
              <w:b/>
              <w:color w:val="000000"/>
              <w:sz w:val="24"/>
              <w:szCs w:val="24"/>
              <w:lang w:val="cs-CZ" w:eastAsia="cs-CZ" w:bidi="ar-SA"/>
            </w:rPr>
            <w:t>☐</w:t>
          </w:r>
        </w:sdtContent>
      </w:sdt>
      <w:r w:rsidR="000C54DB" w:rsidRPr="007A3643">
        <w:rPr>
          <w:rFonts w:ascii="Georgia" w:hAnsi="Georgia"/>
          <w:b/>
          <w:color w:val="000000"/>
          <w:sz w:val="24"/>
          <w:szCs w:val="24"/>
          <w:lang w:val="cs-CZ" w:eastAsia="cs-CZ" w:bidi="ar-SA"/>
        </w:rPr>
        <w:tab/>
        <w:t>bezbariérovost</w:t>
      </w:r>
    </w:p>
    <w:p w14:paraId="582DE36B" w14:textId="61449E1A" w:rsidR="000C54DB" w:rsidRPr="007A3643" w:rsidRDefault="00E52E1B" w:rsidP="000C54DB">
      <w:pPr>
        <w:tabs>
          <w:tab w:val="left" w:pos="1020"/>
        </w:tabs>
        <w:rPr>
          <w:rFonts w:ascii="Georgia" w:hAnsi="Georgia"/>
          <w:b/>
          <w:color w:val="000000"/>
          <w:sz w:val="24"/>
          <w:szCs w:val="24"/>
          <w:lang w:val="cs-CZ" w:eastAsia="cs-CZ" w:bidi="ar-SA"/>
        </w:rPr>
      </w:pPr>
      <w:sdt>
        <w:sdtPr>
          <w:rPr>
            <w:rFonts w:ascii="Georgia" w:hAnsi="Georgia"/>
            <w:b/>
            <w:color w:val="000000"/>
            <w:sz w:val="24"/>
            <w:szCs w:val="24"/>
            <w:lang w:val="cs-CZ" w:eastAsia="cs-CZ" w:bidi="ar-SA"/>
          </w:rPr>
          <w:id w:val="-1428959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4DB" w:rsidRPr="007A3643">
            <w:rPr>
              <w:rFonts w:ascii="MS Gothic" w:eastAsia="MS Gothic" w:hAnsi="MS Gothic" w:hint="eastAsia"/>
              <w:b/>
              <w:color w:val="000000"/>
              <w:sz w:val="24"/>
              <w:szCs w:val="24"/>
              <w:lang w:val="cs-CZ" w:eastAsia="cs-CZ" w:bidi="ar-SA"/>
            </w:rPr>
            <w:t>☐</w:t>
          </w:r>
        </w:sdtContent>
      </w:sdt>
      <w:r w:rsidR="000C54DB" w:rsidRPr="007A3643">
        <w:rPr>
          <w:rFonts w:ascii="Georgia" w:hAnsi="Georgia"/>
          <w:b/>
          <w:color w:val="000000"/>
          <w:sz w:val="24"/>
          <w:szCs w:val="24"/>
          <w:lang w:val="cs-CZ" w:eastAsia="cs-CZ" w:bidi="ar-SA"/>
        </w:rPr>
        <w:tab/>
        <w:t>rozšiřování kapacit kmenových učeben MŠ nebo ZŠ</w:t>
      </w:r>
    </w:p>
    <w:p w14:paraId="737A68EB" w14:textId="77777777" w:rsidR="00BE454C" w:rsidRPr="007A3643" w:rsidRDefault="00E52E1B" w:rsidP="000C54DB">
      <w:pPr>
        <w:tabs>
          <w:tab w:val="left" w:pos="1020"/>
        </w:tabs>
        <w:rPr>
          <w:rFonts w:ascii="Georgia" w:hAnsi="Georgia"/>
          <w:b/>
          <w:color w:val="000000"/>
          <w:sz w:val="24"/>
          <w:szCs w:val="24"/>
          <w:lang w:val="cs-CZ" w:eastAsia="cs-CZ" w:bidi="ar-SA"/>
        </w:rPr>
      </w:pPr>
      <w:sdt>
        <w:sdtPr>
          <w:rPr>
            <w:rFonts w:ascii="Georgia" w:hAnsi="Georgia"/>
            <w:b/>
            <w:color w:val="000000"/>
            <w:sz w:val="24"/>
            <w:szCs w:val="24"/>
            <w:lang w:val="cs-CZ" w:eastAsia="cs-CZ" w:bidi="ar-SA"/>
          </w:rPr>
          <w:id w:val="1754008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54C" w:rsidRPr="007A3643">
            <w:rPr>
              <w:rFonts w:ascii="MS Gothic" w:eastAsia="MS Gothic" w:hAnsi="MS Gothic" w:hint="eastAsia"/>
              <w:b/>
              <w:color w:val="000000"/>
              <w:sz w:val="24"/>
              <w:szCs w:val="24"/>
              <w:lang w:val="cs-CZ" w:eastAsia="cs-CZ" w:bidi="ar-SA"/>
            </w:rPr>
            <w:t>☐</w:t>
          </w:r>
        </w:sdtContent>
      </w:sdt>
      <w:r w:rsidR="00BE454C" w:rsidRPr="007A3643">
        <w:rPr>
          <w:rFonts w:ascii="Georgia" w:hAnsi="Georgia"/>
          <w:b/>
          <w:color w:val="000000"/>
          <w:sz w:val="24"/>
          <w:szCs w:val="24"/>
          <w:lang w:val="cs-CZ" w:eastAsia="cs-CZ" w:bidi="ar-SA"/>
        </w:rPr>
        <w:tab/>
        <w:t>Komplementární projekt s SC 4.2/ Případně jiné</w:t>
      </w:r>
    </w:p>
    <w:p w14:paraId="43C052A7" w14:textId="77777777" w:rsidR="000C54DB" w:rsidRDefault="000C54DB" w:rsidP="006517A4">
      <w:pPr>
        <w:rPr>
          <w:rFonts w:ascii="Georgia" w:hAnsi="Georgia"/>
          <w:color w:val="000000"/>
          <w:sz w:val="24"/>
          <w:szCs w:val="24"/>
          <w:lang w:val="cs-CZ" w:eastAsia="cs-CZ" w:bidi="ar-SA"/>
        </w:rPr>
      </w:pPr>
    </w:p>
    <w:p w14:paraId="442FA530" w14:textId="77777777" w:rsidR="000C54DB" w:rsidRPr="000C54DB" w:rsidRDefault="000C54DB" w:rsidP="000C54DB">
      <w:pPr>
        <w:shd w:val="clear" w:color="auto" w:fill="C5E0B3" w:themeFill="accent6" w:themeFillTint="66"/>
        <w:jc w:val="center"/>
        <w:rPr>
          <w:rFonts w:ascii="Georgia" w:hAnsi="Georgia"/>
          <w:b/>
          <w:color w:val="000000"/>
          <w:sz w:val="24"/>
          <w:szCs w:val="24"/>
          <w:lang w:val="cs-CZ" w:eastAsia="cs-CZ" w:bidi="ar-SA"/>
        </w:rPr>
      </w:pPr>
      <w:r w:rsidRPr="000C54DB">
        <w:rPr>
          <w:rFonts w:ascii="Georgia" w:hAnsi="Georgia"/>
          <w:b/>
          <w:color w:val="000000"/>
          <w:sz w:val="30"/>
          <w:szCs w:val="30"/>
          <w:lang w:val="cs-CZ" w:eastAsia="cs-CZ" w:bidi="ar-SA"/>
        </w:rPr>
        <w:t>Opatření = témata</w:t>
      </w:r>
      <w:r>
        <w:rPr>
          <w:rStyle w:val="Znakapoznpodarou"/>
          <w:rFonts w:ascii="Georgia" w:hAnsi="Georgia"/>
          <w:b/>
          <w:color w:val="000000"/>
          <w:sz w:val="24"/>
          <w:szCs w:val="24"/>
          <w:lang w:val="cs-CZ" w:eastAsia="cs-CZ" w:bidi="ar-SA"/>
        </w:rPr>
        <w:footnoteReference w:id="6"/>
      </w:r>
    </w:p>
    <w:p w14:paraId="72E0F814" w14:textId="77777777" w:rsidR="000C54DB" w:rsidRDefault="000C54DB" w:rsidP="006517A4">
      <w:pPr>
        <w:rPr>
          <w:rFonts w:ascii="Georgia" w:hAnsi="Georgia"/>
          <w:color w:val="000000"/>
          <w:sz w:val="24"/>
          <w:szCs w:val="24"/>
          <w:lang w:val="cs-CZ" w:eastAsia="cs-CZ" w:bidi="ar-SA"/>
        </w:rPr>
      </w:pPr>
    </w:p>
    <w:p w14:paraId="3B9A08B5" w14:textId="77777777" w:rsidR="006517A4" w:rsidRDefault="006517A4" w:rsidP="00BC5050">
      <w:pPr>
        <w:shd w:val="clear" w:color="auto" w:fill="E2EFD9" w:themeFill="accent6" w:themeFillTint="33"/>
        <w:rPr>
          <w:rFonts w:ascii="Georgia" w:hAnsi="Georgia"/>
          <w:b/>
          <w:color w:val="000000"/>
          <w:sz w:val="24"/>
          <w:szCs w:val="24"/>
          <w:lang w:val="cs-CZ" w:eastAsia="cs-CZ" w:bidi="ar-SA"/>
        </w:rPr>
      </w:pPr>
      <w:r w:rsidRPr="006517A4">
        <w:rPr>
          <w:rFonts w:ascii="Georgia" w:hAnsi="Georgia"/>
          <w:b/>
          <w:color w:val="000000"/>
          <w:sz w:val="24"/>
          <w:szCs w:val="24"/>
          <w:lang w:val="cs-CZ" w:eastAsia="cs-CZ" w:bidi="ar-SA"/>
        </w:rPr>
        <w:t>Povinná opatření</w:t>
      </w:r>
      <w:r w:rsidR="00CB4823">
        <w:rPr>
          <w:rStyle w:val="Znakapoznpodarou"/>
          <w:rFonts w:ascii="Georgia" w:hAnsi="Georgia"/>
          <w:b/>
          <w:color w:val="000000"/>
          <w:sz w:val="24"/>
          <w:szCs w:val="24"/>
          <w:lang w:val="cs-CZ" w:eastAsia="cs-CZ" w:bidi="ar-SA"/>
        </w:rPr>
        <w:footnoteReference w:id="7"/>
      </w:r>
    </w:p>
    <w:p w14:paraId="1F4CE1E5" w14:textId="300634AF" w:rsidR="006517A4" w:rsidRDefault="00E52E1B" w:rsidP="006517A4">
      <w:pPr>
        <w:tabs>
          <w:tab w:val="left" w:pos="1020"/>
        </w:tabs>
        <w:rPr>
          <w:rFonts w:ascii="Georgia" w:hAnsi="Georgia"/>
          <w:color w:val="000000"/>
          <w:sz w:val="24"/>
          <w:szCs w:val="24"/>
          <w:lang w:val="cs-CZ" w:eastAsia="cs-CZ" w:bidi="ar-SA"/>
        </w:rPr>
      </w:pPr>
      <w:sdt>
        <w:sdtPr>
          <w:rPr>
            <w:rFonts w:ascii="Georgia" w:hAnsi="Georgia"/>
            <w:b/>
            <w:color w:val="000000"/>
            <w:sz w:val="24"/>
            <w:szCs w:val="24"/>
            <w:lang w:val="cs-CZ" w:eastAsia="cs-CZ" w:bidi="ar-SA"/>
          </w:rPr>
          <w:id w:val="1283998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11F">
            <w:rPr>
              <w:rFonts w:ascii="MS Gothic" w:eastAsia="MS Gothic" w:hAnsi="MS Gothic" w:hint="eastAsia"/>
              <w:b/>
              <w:color w:val="000000"/>
              <w:sz w:val="24"/>
              <w:szCs w:val="24"/>
              <w:lang w:val="cs-CZ" w:eastAsia="cs-CZ" w:bidi="ar-SA"/>
            </w:rPr>
            <w:t>☐</w:t>
          </w:r>
        </w:sdtContent>
      </w:sdt>
      <w:r w:rsidR="009E3030">
        <w:rPr>
          <w:rFonts w:ascii="Georgia" w:hAnsi="Georgia"/>
          <w:b/>
          <w:color w:val="000000"/>
          <w:sz w:val="24"/>
          <w:szCs w:val="24"/>
          <w:lang w:val="cs-CZ" w:eastAsia="cs-CZ" w:bidi="ar-SA"/>
        </w:rPr>
        <w:tab/>
      </w:r>
      <w:r w:rsidR="00D714DC">
        <w:rPr>
          <w:rFonts w:ascii="Georgia" w:hAnsi="Georgia"/>
          <w:color w:val="000000"/>
          <w:sz w:val="24"/>
          <w:szCs w:val="24"/>
          <w:lang w:val="cs-CZ" w:eastAsia="cs-CZ" w:bidi="ar-SA"/>
        </w:rPr>
        <w:t>Podpora čtenářské gramotnosti a rozvoje potenciálu každého žáka.</w:t>
      </w:r>
    </w:p>
    <w:p w14:paraId="6382D55F" w14:textId="55A0A603" w:rsidR="009E3030" w:rsidRDefault="00E52E1B" w:rsidP="009E3030">
      <w:pPr>
        <w:tabs>
          <w:tab w:val="left" w:pos="1020"/>
        </w:tabs>
        <w:rPr>
          <w:rFonts w:ascii="Georgia" w:hAnsi="Georgia"/>
          <w:color w:val="000000"/>
          <w:sz w:val="24"/>
          <w:szCs w:val="24"/>
          <w:lang w:val="cs-CZ" w:eastAsia="cs-CZ" w:bidi="ar-SA"/>
        </w:rPr>
      </w:pPr>
      <w:sdt>
        <w:sdtPr>
          <w:rPr>
            <w:rFonts w:ascii="Georgia" w:hAnsi="Georgia"/>
            <w:color w:val="000000"/>
            <w:sz w:val="24"/>
            <w:szCs w:val="24"/>
            <w:lang w:val="cs-CZ" w:eastAsia="cs-CZ" w:bidi="ar-SA"/>
          </w:rPr>
          <w:id w:val="-133137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030">
            <w:rPr>
              <w:rFonts w:ascii="MS Gothic" w:eastAsia="MS Gothic" w:hAnsi="MS Gothic" w:hint="eastAsia"/>
              <w:color w:val="000000"/>
              <w:sz w:val="24"/>
              <w:szCs w:val="24"/>
              <w:lang w:val="cs-CZ" w:eastAsia="cs-CZ" w:bidi="ar-SA"/>
            </w:rPr>
            <w:t>☐</w:t>
          </w:r>
        </w:sdtContent>
      </w:sdt>
      <w:r w:rsidR="0037411F">
        <w:rPr>
          <w:rFonts w:ascii="Georgia" w:hAnsi="Georgia"/>
          <w:color w:val="000000"/>
          <w:sz w:val="24"/>
          <w:szCs w:val="24"/>
          <w:lang w:val="cs-CZ" w:eastAsia="cs-CZ" w:bidi="ar-SA"/>
        </w:rPr>
        <w:tab/>
      </w:r>
      <w:r w:rsidR="00D714DC">
        <w:rPr>
          <w:rFonts w:ascii="Georgia" w:hAnsi="Georgia"/>
          <w:color w:val="000000"/>
          <w:sz w:val="24"/>
          <w:szCs w:val="24"/>
          <w:lang w:val="cs-CZ" w:eastAsia="cs-CZ" w:bidi="ar-SA"/>
        </w:rPr>
        <w:t>Podpora matematické gramotnosti a rozvoje potenciálu každého žáka.</w:t>
      </w:r>
    </w:p>
    <w:p w14:paraId="2D408CC8" w14:textId="1B16CA71" w:rsidR="009E3030" w:rsidRDefault="00E52E1B" w:rsidP="0037411F">
      <w:pPr>
        <w:tabs>
          <w:tab w:val="left" w:pos="1020"/>
        </w:tabs>
        <w:ind w:left="1020" w:hanging="1020"/>
        <w:jc w:val="both"/>
        <w:rPr>
          <w:rFonts w:ascii="Georgia" w:hAnsi="Georgia"/>
          <w:color w:val="000000"/>
          <w:sz w:val="24"/>
          <w:szCs w:val="24"/>
          <w:lang w:val="cs-CZ" w:eastAsia="cs-CZ" w:bidi="ar-SA"/>
        </w:rPr>
      </w:pPr>
      <w:sdt>
        <w:sdtPr>
          <w:rPr>
            <w:rFonts w:ascii="Georgia" w:hAnsi="Georgia"/>
            <w:color w:val="000000"/>
            <w:sz w:val="24"/>
            <w:szCs w:val="24"/>
            <w:lang w:val="cs-CZ" w:eastAsia="cs-CZ" w:bidi="ar-SA"/>
          </w:rPr>
          <w:id w:val="426315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030">
            <w:rPr>
              <w:rFonts w:ascii="MS Gothic" w:eastAsia="MS Gothic" w:hAnsi="MS Gothic" w:hint="eastAsia"/>
              <w:color w:val="000000"/>
              <w:sz w:val="24"/>
              <w:szCs w:val="24"/>
              <w:lang w:val="cs-CZ" w:eastAsia="cs-CZ" w:bidi="ar-SA"/>
            </w:rPr>
            <w:t>☐</w:t>
          </w:r>
        </w:sdtContent>
      </w:sdt>
      <w:r w:rsidR="009E3030">
        <w:rPr>
          <w:rFonts w:ascii="Georgia" w:hAnsi="Georgia"/>
          <w:color w:val="000000"/>
          <w:sz w:val="24"/>
          <w:szCs w:val="24"/>
          <w:lang w:val="cs-CZ" w:eastAsia="cs-CZ" w:bidi="ar-SA"/>
        </w:rPr>
        <w:tab/>
      </w:r>
      <w:r w:rsidR="00D714DC">
        <w:rPr>
          <w:rFonts w:ascii="Georgia" w:hAnsi="Georgia"/>
          <w:color w:val="000000"/>
          <w:sz w:val="24"/>
          <w:szCs w:val="24"/>
          <w:lang w:val="cs-CZ" w:eastAsia="cs-CZ" w:bidi="ar-SA"/>
        </w:rPr>
        <w:t>Podpora rozvoje kvalitního inkluzivního zdělávání (dostupnost, inkluze a kvalita předškolního vzdělávání; inkluzivní vzdělávání a podpora dětí a žáků ohrožených školním neúspěchem).</w:t>
      </w:r>
    </w:p>
    <w:p w14:paraId="2065A462" w14:textId="751E1D2B" w:rsidR="009E3030" w:rsidRDefault="009E3030" w:rsidP="009E3030">
      <w:pPr>
        <w:tabs>
          <w:tab w:val="left" w:pos="1020"/>
        </w:tabs>
        <w:rPr>
          <w:rFonts w:ascii="Georgia" w:hAnsi="Georgia"/>
          <w:color w:val="000000"/>
          <w:sz w:val="24"/>
          <w:szCs w:val="24"/>
          <w:lang w:val="cs-CZ" w:eastAsia="cs-CZ" w:bidi="ar-SA"/>
        </w:rPr>
      </w:pPr>
    </w:p>
    <w:p w14:paraId="76600144" w14:textId="77777777" w:rsidR="006517A4" w:rsidRPr="00BC5050" w:rsidRDefault="006517A4" w:rsidP="00BC5050">
      <w:pPr>
        <w:shd w:val="clear" w:color="auto" w:fill="E2EFD9" w:themeFill="accent6" w:themeFillTint="33"/>
        <w:rPr>
          <w:rFonts w:ascii="Georgia" w:hAnsi="Georgia"/>
          <w:b/>
          <w:color w:val="000000"/>
          <w:sz w:val="24"/>
          <w:szCs w:val="24"/>
          <w:lang w:val="cs-CZ" w:eastAsia="cs-CZ" w:bidi="ar-SA"/>
        </w:rPr>
      </w:pPr>
      <w:r w:rsidRPr="00BC5050">
        <w:rPr>
          <w:rFonts w:ascii="Georgia" w:hAnsi="Georgia"/>
          <w:b/>
          <w:color w:val="000000"/>
          <w:sz w:val="24"/>
          <w:szCs w:val="24"/>
          <w:lang w:val="cs-CZ" w:eastAsia="cs-CZ" w:bidi="ar-SA"/>
        </w:rPr>
        <w:t>Doporučená opatření</w:t>
      </w:r>
      <w:r w:rsidR="00BC5050">
        <w:rPr>
          <w:rStyle w:val="Znakapoznpodarou"/>
          <w:rFonts w:ascii="Georgia" w:hAnsi="Georgia"/>
          <w:b/>
          <w:color w:val="000000"/>
          <w:sz w:val="24"/>
          <w:szCs w:val="24"/>
          <w:lang w:val="cs-CZ" w:eastAsia="cs-CZ" w:bidi="ar-SA"/>
        </w:rPr>
        <w:footnoteReference w:id="8"/>
      </w:r>
    </w:p>
    <w:p w14:paraId="5C1D7A59" w14:textId="56D814B3" w:rsidR="00BC5050" w:rsidRDefault="00E52E1B" w:rsidP="00BC5050">
      <w:pPr>
        <w:tabs>
          <w:tab w:val="left" w:pos="1020"/>
        </w:tabs>
        <w:rPr>
          <w:rFonts w:ascii="Georgia" w:hAnsi="Georgia"/>
          <w:color w:val="000000"/>
          <w:sz w:val="24"/>
          <w:szCs w:val="24"/>
          <w:lang w:val="cs-CZ" w:eastAsia="cs-CZ" w:bidi="ar-SA"/>
        </w:rPr>
      </w:pPr>
      <w:sdt>
        <w:sdtPr>
          <w:rPr>
            <w:rFonts w:ascii="Georgia" w:hAnsi="Georgia"/>
            <w:color w:val="000000"/>
            <w:sz w:val="24"/>
            <w:szCs w:val="24"/>
            <w:lang w:val="cs-CZ" w:eastAsia="cs-CZ" w:bidi="ar-SA"/>
          </w:rPr>
          <w:id w:val="-693383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050">
            <w:rPr>
              <w:rFonts w:ascii="MS Gothic" w:eastAsia="MS Gothic" w:hAnsi="MS Gothic" w:hint="eastAsia"/>
              <w:color w:val="000000"/>
              <w:sz w:val="24"/>
              <w:szCs w:val="24"/>
              <w:lang w:val="cs-CZ" w:eastAsia="cs-CZ" w:bidi="ar-SA"/>
            </w:rPr>
            <w:t>☐</w:t>
          </w:r>
        </w:sdtContent>
      </w:sdt>
      <w:r w:rsidR="00BC5050">
        <w:rPr>
          <w:rFonts w:ascii="Georgia" w:hAnsi="Georgia"/>
          <w:color w:val="000000"/>
          <w:sz w:val="24"/>
          <w:szCs w:val="24"/>
          <w:lang w:val="cs-CZ" w:eastAsia="cs-CZ" w:bidi="ar-SA"/>
        </w:rPr>
        <w:tab/>
        <w:t>Rozvoj podnikavosti a iniciativy dětí a žáků</w:t>
      </w:r>
      <w:r w:rsidR="00790510">
        <w:rPr>
          <w:rFonts w:ascii="Georgia" w:hAnsi="Georgia"/>
          <w:color w:val="000000"/>
          <w:sz w:val="24"/>
          <w:szCs w:val="24"/>
          <w:lang w:val="cs-CZ" w:eastAsia="cs-CZ" w:bidi="ar-SA"/>
        </w:rPr>
        <w:t>.</w:t>
      </w:r>
    </w:p>
    <w:p w14:paraId="71EB90DB" w14:textId="3A9EF450" w:rsidR="00BC5050" w:rsidRDefault="00E52E1B" w:rsidP="00BC5050">
      <w:pPr>
        <w:tabs>
          <w:tab w:val="left" w:pos="1020"/>
        </w:tabs>
        <w:ind w:left="1020" w:hanging="1020"/>
        <w:jc w:val="both"/>
        <w:rPr>
          <w:rFonts w:ascii="Georgia" w:hAnsi="Georgia"/>
          <w:color w:val="000000"/>
          <w:sz w:val="24"/>
          <w:szCs w:val="24"/>
          <w:lang w:val="cs-CZ" w:eastAsia="cs-CZ" w:bidi="ar-SA"/>
        </w:rPr>
      </w:pPr>
      <w:sdt>
        <w:sdtPr>
          <w:rPr>
            <w:rFonts w:ascii="Georgia" w:hAnsi="Georgia"/>
            <w:color w:val="000000"/>
            <w:sz w:val="24"/>
            <w:szCs w:val="24"/>
            <w:lang w:val="cs-CZ" w:eastAsia="cs-CZ" w:bidi="ar-SA"/>
          </w:rPr>
          <w:id w:val="146255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050">
            <w:rPr>
              <w:rFonts w:ascii="MS Gothic" w:eastAsia="MS Gothic" w:hAnsi="MS Gothic" w:hint="eastAsia"/>
              <w:color w:val="000000"/>
              <w:sz w:val="24"/>
              <w:szCs w:val="24"/>
              <w:lang w:val="cs-CZ" w:eastAsia="cs-CZ" w:bidi="ar-SA"/>
            </w:rPr>
            <w:t>☐</w:t>
          </w:r>
        </w:sdtContent>
      </w:sdt>
      <w:r w:rsidR="00BC5050">
        <w:rPr>
          <w:rFonts w:ascii="Georgia" w:hAnsi="Georgia"/>
          <w:color w:val="000000"/>
          <w:sz w:val="24"/>
          <w:szCs w:val="24"/>
          <w:lang w:val="cs-CZ" w:eastAsia="cs-CZ" w:bidi="ar-SA"/>
        </w:rPr>
        <w:tab/>
        <w:t>Rozvoj kompetencí dětí a žáků v polytechnickém vzdělávání (podpora zájmu, motivace a dostupností v oblasti vědy, technologií, inženýringu a matematiky „STEM“, což zahrnuje i EVVO)</w:t>
      </w:r>
      <w:r w:rsidR="00790510">
        <w:rPr>
          <w:rFonts w:ascii="Georgia" w:hAnsi="Georgia"/>
          <w:color w:val="000000"/>
          <w:sz w:val="24"/>
          <w:szCs w:val="24"/>
          <w:lang w:val="cs-CZ" w:eastAsia="cs-CZ" w:bidi="ar-SA"/>
        </w:rPr>
        <w:t>.</w:t>
      </w:r>
    </w:p>
    <w:p w14:paraId="75210A4E" w14:textId="7F0F805E" w:rsidR="00BC5050" w:rsidRDefault="00E52E1B" w:rsidP="00BC5050">
      <w:pPr>
        <w:tabs>
          <w:tab w:val="left" w:pos="1020"/>
        </w:tabs>
        <w:rPr>
          <w:rFonts w:ascii="Georgia" w:hAnsi="Georgia"/>
          <w:color w:val="000000"/>
          <w:sz w:val="24"/>
          <w:szCs w:val="24"/>
          <w:lang w:val="cs-CZ" w:eastAsia="cs-CZ" w:bidi="ar-SA"/>
        </w:rPr>
      </w:pPr>
      <w:sdt>
        <w:sdtPr>
          <w:rPr>
            <w:rFonts w:ascii="Georgia" w:hAnsi="Georgia"/>
            <w:color w:val="000000"/>
            <w:sz w:val="24"/>
            <w:szCs w:val="24"/>
            <w:lang w:val="cs-CZ" w:eastAsia="cs-CZ" w:bidi="ar-SA"/>
          </w:rPr>
          <w:id w:val="-16170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050">
            <w:rPr>
              <w:rFonts w:ascii="MS Gothic" w:eastAsia="MS Gothic" w:hAnsi="MS Gothic" w:hint="eastAsia"/>
              <w:color w:val="000000"/>
              <w:sz w:val="24"/>
              <w:szCs w:val="24"/>
              <w:lang w:val="cs-CZ" w:eastAsia="cs-CZ" w:bidi="ar-SA"/>
            </w:rPr>
            <w:t>☐</w:t>
          </w:r>
        </w:sdtContent>
      </w:sdt>
      <w:r w:rsidR="00BC5050">
        <w:rPr>
          <w:rFonts w:ascii="Georgia" w:hAnsi="Georgia"/>
          <w:color w:val="000000"/>
          <w:sz w:val="24"/>
          <w:szCs w:val="24"/>
          <w:lang w:val="cs-CZ" w:eastAsia="cs-CZ" w:bidi="ar-SA"/>
        </w:rPr>
        <w:tab/>
        <w:t>Kariérové poradenství v základních školách</w:t>
      </w:r>
      <w:r w:rsidR="00790510">
        <w:rPr>
          <w:rFonts w:ascii="Georgia" w:hAnsi="Georgia"/>
          <w:color w:val="000000"/>
          <w:sz w:val="24"/>
          <w:szCs w:val="24"/>
          <w:lang w:val="cs-CZ" w:eastAsia="cs-CZ" w:bidi="ar-SA"/>
        </w:rPr>
        <w:t>.</w:t>
      </w:r>
    </w:p>
    <w:p w14:paraId="0F955025" w14:textId="77777777" w:rsidR="00BC5050" w:rsidRDefault="00BC5050" w:rsidP="00BC5050">
      <w:pPr>
        <w:tabs>
          <w:tab w:val="left" w:pos="1020"/>
        </w:tabs>
        <w:rPr>
          <w:rFonts w:ascii="Georgia" w:hAnsi="Georgia"/>
          <w:color w:val="000000"/>
          <w:sz w:val="24"/>
          <w:szCs w:val="24"/>
          <w:lang w:val="cs-CZ" w:eastAsia="cs-CZ" w:bidi="ar-SA"/>
        </w:rPr>
      </w:pPr>
    </w:p>
    <w:p w14:paraId="6E304E04" w14:textId="77777777" w:rsidR="006517A4" w:rsidRPr="00BC5050" w:rsidRDefault="006517A4" w:rsidP="00BC5050">
      <w:pPr>
        <w:shd w:val="clear" w:color="auto" w:fill="E2EFD9" w:themeFill="accent6" w:themeFillTint="33"/>
        <w:rPr>
          <w:rFonts w:ascii="Georgia" w:hAnsi="Georgia"/>
          <w:b/>
          <w:color w:val="000000"/>
          <w:sz w:val="24"/>
          <w:szCs w:val="24"/>
          <w:lang w:val="cs-CZ" w:eastAsia="cs-CZ" w:bidi="ar-SA"/>
        </w:rPr>
      </w:pPr>
      <w:r w:rsidRPr="00BC5050">
        <w:rPr>
          <w:rFonts w:ascii="Georgia" w:hAnsi="Georgia"/>
          <w:b/>
          <w:color w:val="000000"/>
          <w:sz w:val="24"/>
          <w:szCs w:val="24"/>
          <w:lang w:val="cs-CZ" w:eastAsia="cs-CZ" w:bidi="ar-SA"/>
        </w:rPr>
        <w:lastRenderedPageBreak/>
        <w:t>Průřezová a volitelná opatření</w:t>
      </w:r>
      <w:r w:rsidR="00BC5050">
        <w:rPr>
          <w:rStyle w:val="Znakapoznpodarou"/>
          <w:rFonts w:ascii="Georgia" w:hAnsi="Georgia"/>
          <w:b/>
          <w:color w:val="000000"/>
          <w:sz w:val="24"/>
          <w:szCs w:val="24"/>
          <w:lang w:val="cs-CZ" w:eastAsia="cs-CZ" w:bidi="ar-SA"/>
        </w:rPr>
        <w:footnoteReference w:id="9"/>
      </w:r>
    </w:p>
    <w:p w14:paraId="4E2DE098" w14:textId="77777777" w:rsidR="006517A4" w:rsidRDefault="00BC5050" w:rsidP="00BC5050">
      <w:pPr>
        <w:jc w:val="both"/>
        <w:rPr>
          <w:rFonts w:ascii="Georgia" w:hAnsi="Georgia"/>
          <w:color w:val="000000"/>
          <w:sz w:val="24"/>
          <w:szCs w:val="24"/>
          <w:lang w:val="cs-CZ" w:eastAsia="cs-CZ" w:bidi="ar-SA"/>
        </w:rPr>
      </w:pPr>
      <w:r>
        <w:rPr>
          <w:rFonts w:ascii="Georgia" w:hAnsi="Georgia"/>
          <w:color w:val="000000"/>
          <w:sz w:val="24"/>
          <w:szCs w:val="24"/>
          <w:lang w:val="cs-CZ" w:eastAsia="cs-CZ" w:bidi="ar-SA"/>
        </w:rPr>
        <w:t>Jedná se o volitelná témata do udržitelné a dostupné plánované nabídky aktivit školního a mimoškolního vzdělávání. V těchto plánovaných aktivitách musí být vždy zahrnuto:</w:t>
      </w:r>
    </w:p>
    <w:p w14:paraId="510E0BD9" w14:textId="77777777" w:rsidR="00BC5050" w:rsidRDefault="00BC5050" w:rsidP="00BC5050">
      <w:pPr>
        <w:pStyle w:val="Odstavecseseznamem"/>
        <w:numPr>
          <w:ilvl w:val="0"/>
          <w:numId w:val="5"/>
        </w:numPr>
        <w:jc w:val="both"/>
        <w:rPr>
          <w:rFonts w:ascii="Georgia" w:hAnsi="Georgia"/>
          <w:color w:val="000000"/>
          <w:sz w:val="24"/>
          <w:szCs w:val="24"/>
          <w:lang w:val="cs-CZ" w:eastAsia="cs-CZ" w:bidi="ar-SA"/>
        </w:rPr>
      </w:pPr>
      <w:r>
        <w:rPr>
          <w:rFonts w:ascii="Georgia" w:hAnsi="Georgia"/>
          <w:color w:val="000000"/>
          <w:sz w:val="24"/>
          <w:szCs w:val="24"/>
          <w:lang w:val="cs-CZ" w:eastAsia="cs-CZ" w:bidi="ar-SA"/>
        </w:rPr>
        <w:t>Začleňování dětí a žáků s potřebou podpůrných opatření do těchto aktivit</w:t>
      </w:r>
    </w:p>
    <w:p w14:paraId="22E95B80" w14:textId="77777777" w:rsidR="00BC5050" w:rsidRDefault="00BC5050" w:rsidP="00BC5050">
      <w:pPr>
        <w:pStyle w:val="Odstavecseseznamem"/>
        <w:numPr>
          <w:ilvl w:val="0"/>
          <w:numId w:val="5"/>
        </w:numPr>
        <w:jc w:val="both"/>
        <w:rPr>
          <w:rFonts w:ascii="Georgia" w:hAnsi="Georgia"/>
          <w:color w:val="000000"/>
          <w:sz w:val="24"/>
          <w:szCs w:val="24"/>
          <w:lang w:val="cs-CZ" w:eastAsia="cs-CZ" w:bidi="ar-SA"/>
        </w:rPr>
      </w:pPr>
      <w:r>
        <w:rPr>
          <w:rFonts w:ascii="Georgia" w:hAnsi="Georgia"/>
          <w:color w:val="000000"/>
          <w:sz w:val="24"/>
          <w:szCs w:val="24"/>
          <w:lang w:val="cs-CZ" w:eastAsia="cs-CZ" w:bidi="ar-SA"/>
        </w:rPr>
        <w:t>Zajištění finanční dostupnosti zavedených aktivit i po ukončení projektu po dobu minimálně dvou let</w:t>
      </w:r>
    </w:p>
    <w:p w14:paraId="6D6804E7" w14:textId="10BC9827" w:rsidR="000C54DB" w:rsidRDefault="00E52E1B" w:rsidP="000C54DB">
      <w:pPr>
        <w:tabs>
          <w:tab w:val="left" w:pos="1020"/>
        </w:tabs>
        <w:rPr>
          <w:rFonts w:ascii="Georgia" w:hAnsi="Georgia"/>
          <w:color w:val="000000"/>
          <w:sz w:val="24"/>
          <w:szCs w:val="24"/>
          <w:lang w:val="cs-CZ" w:eastAsia="cs-CZ" w:bidi="ar-SA"/>
        </w:rPr>
      </w:pPr>
      <w:sdt>
        <w:sdtPr>
          <w:rPr>
            <w:rFonts w:ascii="MS Gothic" w:eastAsia="MS Gothic" w:hAnsi="MS Gothic"/>
            <w:color w:val="000000"/>
            <w:sz w:val="24"/>
            <w:szCs w:val="24"/>
            <w:lang w:val="cs-CZ" w:eastAsia="cs-CZ" w:bidi="ar-SA"/>
          </w:rPr>
          <w:id w:val="947743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4DB">
            <w:rPr>
              <w:rFonts w:ascii="MS Gothic" w:eastAsia="MS Gothic" w:hAnsi="MS Gothic" w:hint="eastAsia"/>
              <w:color w:val="000000"/>
              <w:sz w:val="24"/>
              <w:szCs w:val="24"/>
              <w:lang w:val="cs-CZ" w:eastAsia="cs-CZ" w:bidi="ar-SA"/>
            </w:rPr>
            <w:t>☐</w:t>
          </w:r>
        </w:sdtContent>
      </w:sdt>
      <w:r w:rsidR="000C54DB" w:rsidRPr="000C54DB">
        <w:rPr>
          <w:rFonts w:ascii="Georgia" w:hAnsi="Georgia"/>
          <w:color w:val="000000"/>
          <w:sz w:val="24"/>
          <w:szCs w:val="24"/>
          <w:lang w:val="cs-CZ" w:eastAsia="cs-CZ" w:bidi="ar-SA"/>
        </w:rPr>
        <w:tab/>
      </w:r>
      <w:r w:rsidR="000C54DB">
        <w:rPr>
          <w:rFonts w:ascii="Georgia" w:hAnsi="Georgia"/>
          <w:color w:val="000000"/>
          <w:sz w:val="24"/>
          <w:szCs w:val="24"/>
          <w:lang w:val="cs-CZ" w:eastAsia="cs-CZ" w:bidi="ar-SA"/>
        </w:rPr>
        <w:t>Rozvoj digitálních kompetencí dětí a žáků</w:t>
      </w:r>
      <w:r w:rsidR="00790510">
        <w:rPr>
          <w:rFonts w:ascii="Georgia" w:hAnsi="Georgia"/>
          <w:color w:val="000000"/>
          <w:sz w:val="24"/>
          <w:szCs w:val="24"/>
          <w:lang w:val="cs-CZ" w:eastAsia="cs-CZ" w:bidi="ar-SA"/>
        </w:rPr>
        <w:t>.</w:t>
      </w:r>
    </w:p>
    <w:p w14:paraId="4A911617" w14:textId="2E25C957" w:rsidR="000C54DB" w:rsidRDefault="00E52E1B" w:rsidP="000C54DB">
      <w:pPr>
        <w:tabs>
          <w:tab w:val="left" w:pos="1020"/>
        </w:tabs>
        <w:rPr>
          <w:rFonts w:ascii="Georgia" w:hAnsi="Georgia"/>
          <w:color w:val="000000"/>
          <w:sz w:val="24"/>
          <w:szCs w:val="24"/>
          <w:lang w:val="cs-CZ" w:eastAsia="cs-CZ" w:bidi="ar-SA"/>
        </w:rPr>
      </w:pPr>
      <w:sdt>
        <w:sdtPr>
          <w:rPr>
            <w:rFonts w:ascii="Georgia" w:hAnsi="Georgia"/>
            <w:color w:val="000000"/>
            <w:sz w:val="24"/>
            <w:szCs w:val="24"/>
            <w:lang w:val="cs-CZ" w:eastAsia="cs-CZ" w:bidi="ar-SA"/>
          </w:rPr>
          <w:id w:val="-207649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4DB">
            <w:rPr>
              <w:rFonts w:ascii="MS Gothic" w:eastAsia="MS Gothic" w:hAnsi="MS Gothic" w:hint="eastAsia"/>
              <w:color w:val="000000"/>
              <w:sz w:val="24"/>
              <w:szCs w:val="24"/>
              <w:lang w:val="cs-CZ" w:eastAsia="cs-CZ" w:bidi="ar-SA"/>
            </w:rPr>
            <w:t>☐</w:t>
          </w:r>
        </w:sdtContent>
      </w:sdt>
      <w:r w:rsidR="000C54DB">
        <w:rPr>
          <w:rFonts w:ascii="Georgia" w:hAnsi="Georgia"/>
          <w:color w:val="000000"/>
          <w:sz w:val="24"/>
          <w:szCs w:val="24"/>
          <w:lang w:val="cs-CZ" w:eastAsia="cs-CZ" w:bidi="ar-SA"/>
        </w:rPr>
        <w:tab/>
        <w:t>Rozvoj kompetencí dětí a žáků pro aktivní používání cizího jazyka</w:t>
      </w:r>
      <w:r w:rsidR="00790510">
        <w:rPr>
          <w:rFonts w:ascii="Georgia" w:hAnsi="Georgia"/>
          <w:color w:val="000000"/>
          <w:sz w:val="24"/>
          <w:szCs w:val="24"/>
          <w:lang w:val="cs-CZ" w:eastAsia="cs-CZ" w:bidi="ar-SA"/>
        </w:rPr>
        <w:t>.</w:t>
      </w:r>
    </w:p>
    <w:p w14:paraId="3B095A14" w14:textId="7AA9D8C8" w:rsidR="000C54DB" w:rsidRDefault="00E52E1B" w:rsidP="000C54DB">
      <w:pPr>
        <w:tabs>
          <w:tab w:val="left" w:pos="1020"/>
        </w:tabs>
        <w:rPr>
          <w:rFonts w:ascii="Georgia" w:hAnsi="Georgia"/>
          <w:color w:val="000000"/>
          <w:sz w:val="24"/>
          <w:szCs w:val="24"/>
          <w:lang w:val="cs-CZ" w:eastAsia="cs-CZ" w:bidi="ar-SA"/>
        </w:rPr>
      </w:pPr>
      <w:sdt>
        <w:sdtPr>
          <w:rPr>
            <w:rFonts w:ascii="Georgia" w:hAnsi="Georgia"/>
            <w:color w:val="000000"/>
            <w:sz w:val="24"/>
            <w:szCs w:val="24"/>
            <w:lang w:val="cs-CZ" w:eastAsia="cs-CZ" w:bidi="ar-SA"/>
          </w:rPr>
          <w:id w:val="-118173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4DB">
            <w:rPr>
              <w:rFonts w:ascii="MS Gothic" w:eastAsia="MS Gothic" w:hAnsi="MS Gothic" w:hint="eastAsia"/>
              <w:color w:val="000000"/>
              <w:sz w:val="24"/>
              <w:szCs w:val="24"/>
              <w:lang w:val="cs-CZ" w:eastAsia="cs-CZ" w:bidi="ar-SA"/>
            </w:rPr>
            <w:t>☐</w:t>
          </w:r>
        </w:sdtContent>
      </w:sdt>
      <w:r w:rsidR="000C54DB">
        <w:rPr>
          <w:rFonts w:ascii="Georgia" w:hAnsi="Georgia"/>
          <w:color w:val="000000"/>
          <w:sz w:val="24"/>
          <w:szCs w:val="24"/>
          <w:lang w:val="cs-CZ" w:eastAsia="cs-CZ" w:bidi="ar-SA"/>
        </w:rPr>
        <w:tab/>
        <w:t>Rozvoj sociálních a občanských kompetencí dětí a žáků</w:t>
      </w:r>
      <w:r w:rsidR="00790510">
        <w:rPr>
          <w:rFonts w:ascii="Georgia" w:hAnsi="Georgia"/>
          <w:color w:val="000000"/>
          <w:sz w:val="24"/>
          <w:szCs w:val="24"/>
          <w:lang w:val="cs-CZ" w:eastAsia="cs-CZ" w:bidi="ar-SA"/>
        </w:rPr>
        <w:t>.</w:t>
      </w:r>
    </w:p>
    <w:p w14:paraId="70D1966B" w14:textId="60EE6A1D" w:rsidR="000C54DB" w:rsidRDefault="00E52E1B" w:rsidP="000C54DB">
      <w:pPr>
        <w:tabs>
          <w:tab w:val="left" w:pos="1020"/>
        </w:tabs>
        <w:rPr>
          <w:rFonts w:ascii="Georgia" w:hAnsi="Georgia"/>
          <w:color w:val="000000"/>
          <w:sz w:val="24"/>
          <w:szCs w:val="24"/>
          <w:lang w:val="cs-CZ" w:eastAsia="cs-CZ" w:bidi="ar-SA"/>
        </w:rPr>
      </w:pPr>
      <w:sdt>
        <w:sdtPr>
          <w:rPr>
            <w:rFonts w:ascii="Georgia" w:hAnsi="Georgia"/>
            <w:color w:val="000000"/>
            <w:sz w:val="24"/>
            <w:szCs w:val="24"/>
            <w:lang w:val="cs-CZ" w:eastAsia="cs-CZ" w:bidi="ar-SA"/>
          </w:rPr>
          <w:id w:val="-166169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4DB">
            <w:rPr>
              <w:rFonts w:ascii="MS Gothic" w:eastAsia="MS Gothic" w:hAnsi="MS Gothic" w:hint="eastAsia"/>
              <w:color w:val="000000"/>
              <w:sz w:val="24"/>
              <w:szCs w:val="24"/>
              <w:lang w:val="cs-CZ" w:eastAsia="cs-CZ" w:bidi="ar-SA"/>
            </w:rPr>
            <w:t>☐</w:t>
          </w:r>
        </w:sdtContent>
      </w:sdt>
      <w:r w:rsidR="000C54DB">
        <w:rPr>
          <w:rFonts w:ascii="Georgia" w:hAnsi="Georgia"/>
          <w:color w:val="000000"/>
          <w:sz w:val="24"/>
          <w:szCs w:val="24"/>
          <w:lang w:val="cs-CZ" w:eastAsia="cs-CZ" w:bidi="ar-SA"/>
        </w:rPr>
        <w:tab/>
        <w:t>Rozvoj kulturního povědomí a vyjádření dětí a žáků</w:t>
      </w:r>
      <w:r w:rsidR="00790510">
        <w:rPr>
          <w:rFonts w:ascii="Georgia" w:hAnsi="Georgia"/>
          <w:color w:val="000000"/>
          <w:sz w:val="24"/>
          <w:szCs w:val="24"/>
          <w:lang w:val="cs-CZ" w:eastAsia="cs-CZ" w:bidi="ar-SA"/>
        </w:rPr>
        <w:t>.</w:t>
      </w:r>
    </w:p>
    <w:p w14:paraId="338468F4" w14:textId="3569C54F" w:rsidR="000C54DB" w:rsidRDefault="00E52E1B" w:rsidP="000C54DB">
      <w:pPr>
        <w:tabs>
          <w:tab w:val="left" w:pos="1020"/>
        </w:tabs>
        <w:rPr>
          <w:rFonts w:ascii="Georgia" w:hAnsi="Georgia"/>
          <w:color w:val="000000"/>
          <w:sz w:val="24"/>
          <w:szCs w:val="24"/>
          <w:lang w:val="cs-CZ" w:eastAsia="cs-CZ" w:bidi="ar-SA"/>
        </w:rPr>
      </w:pPr>
      <w:sdt>
        <w:sdtPr>
          <w:rPr>
            <w:rFonts w:ascii="Georgia" w:hAnsi="Georgia"/>
            <w:color w:val="000000"/>
            <w:sz w:val="24"/>
            <w:szCs w:val="24"/>
            <w:lang w:val="cs-CZ" w:eastAsia="cs-CZ" w:bidi="ar-SA"/>
          </w:rPr>
          <w:id w:val="-1115127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4DB">
            <w:rPr>
              <w:rFonts w:ascii="MS Gothic" w:eastAsia="MS Gothic" w:hAnsi="MS Gothic" w:hint="eastAsia"/>
              <w:color w:val="000000"/>
              <w:sz w:val="24"/>
              <w:szCs w:val="24"/>
              <w:lang w:val="cs-CZ" w:eastAsia="cs-CZ" w:bidi="ar-SA"/>
            </w:rPr>
            <w:t>☐</w:t>
          </w:r>
        </w:sdtContent>
      </w:sdt>
      <w:r w:rsidR="000C54DB">
        <w:rPr>
          <w:rFonts w:ascii="Georgia" w:hAnsi="Georgia"/>
          <w:color w:val="000000"/>
          <w:sz w:val="24"/>
          <w:szCs w:val="24"/>
          <w:lang w:val="cs-CZ" w:eastAsia="cs-CZ" w:bidi="ar-SA"/>
        </w:rPr>
        <w:tab/>
        <w:t>Investice do rozvoje kapacit základních škol</w:t>
      </w:r>
      <w:r w:rsidR="00790510">
        <w:rPr>
          <w:rFonts w:ascii="Georgia" w:hAnsi="Georgia"/>
          <w:color w:val="000000"/>
          <w:sz w:val="24"/>
          <w:szCs w:val="24"/>
          <w:lang w:val="cs-CZ" w:eastAsia="cs-CZ" w:bidi="ar-SA"/>
        </w:rPr>
        <w:t>.</w:t>
      </w:r>
    </w:p>
    <w:p w14:paraId="79BB29A3" w14:textId="35C33B52" w:rsidR="000C54DB" w:rsidRDefault="00E52E1B" w:rsidP="000C54DB">
      <w:pPr>
        <w:tabs>
          <w:tab w:val="left" w:pos="1020"/>
        </w:tabs>
        <w:rPr>
          <w:rFonts w:ascii="Georgia" w:hAnsi="Georgia"/>
          <w:color w:val="000000"/>
          <w:sz w:val="24"/>
          <w:szCs w:val="24"/>
          <w:lang w:val="cs-CZ" w:eastAsia="cs-CZ" w:bidi="ar-SA"/>
        </w:rPr>
      </w:pPr>
      <w:sdt>
        <w:sdtPr>
          <w:rPr>
            <w:rFonts w:ascii="Georgia" w:hAnsi="Georgia"/>
            <w:color w:val="000000"/>
            <w:sz w:val="24"/>
            <w:szCs w:val="24"/>
            <w:lang w:val="cs-CZ" w:eastAsia="cs-CZ" w:bidi="ar-SA"/>
          </w:rPr>
          <w:id w:val="1946337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4DB">
            <w:rPr>
              <w:rFonts w:ascii="MS Gothic" w:eastAsia="MS Gothic" w:hAnsi="MS Gothic" w:hint="eastAsia"/>
              <w:color w:val="000000"/>
              <w:sz w:val="24"/>
              <w:szCs w:val="24"/>
              <w:lang w:val="cs-CZ" w:eastAsia="cs-CZ" w:bidi="ar-SA"/>
            </w:rPr>
            <w:t>☐</w:t>
          </w:r>
        </w:sdtContent>
      </w:sdt>
      <w:r w:rsidR="000C54DB">
        <w:rPr>
          <w:rFonts w:ascii="Georgia" w:hAnsi="Georgia"/>
          <w:color w:val="000000"/>
          <w:sz w:val="24"/>
          <w:szCs w:val="24"/>
          <w:lang w:val="cs-CZ" w:eastAsia="cs-CZ" w:bidi="ar-SA"/>
        </w:rPr>
        <w:tab/>
        <w:t>Aktivity související se vzděláváním mimo OP VVV, IROP a OP PPPR</w:t>
      </w:r>
      <w:r w:rsidR="00790510">
        <w:rPr>
          <w:rFonts w:ascii="Georgia" w:hAnsi="Georgia"/>
          <w:color w:val="000000"/>
          <w:sz w:val="24"/>
          <w:szCs w:val="24"/>
          <w:lang w:val="cs-CZ" w:eastAsia="cs-CZ" w:bidi="ar-SA"/>
        </w:rPr>
        <w:t>.</w:t>
      </w:r>
    </w:p>
    <w:p w14:paraId="1C39399E" w14:textId="77777777" w:rsidR="000C54DB" w:rsidRDefault="00E52E1B" w:rsidP="000C54DB">
      <w:pPr>
        <w:tabs>
          <w:tab w:val="left" w:pos="1020"/>
        </w:tabs>
        <w:rPr>
          <w:rFonts w:ascii="Georgia" w:hAnsi="Georgia"/>
          <w:color w:val="000000"/>
          <w:sz w:val="24"/>
          <w:szCs w:val="24"/>
          <w:lang w:val="cs-CZ" w:eastAsia="cs-CZ" w:bidi="ar-SA"/>
        </w:rPr>
      </w:pPr>
      <w:sdt>
        <w:sdtPr>
          <w:rPr>
            <w:rFonts w:ascii="Georgia" w:hAnsi="Georgia"/>
            <w:color w:val="000000"/>
            <w:sz w:val="24"/>
            <w:szCs w:val="24"/>
            <w:lang w:val="cs-CZ" w:eastAsia="cs-CZ" w:bidi="ar-SA"/>
          </w:rPr>
          <w:id w:val="1384527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4DB">
            <w:rPr>
              <w:rFonts w:ascii="MS Gothic" w:eastAsia="MS Gothic" w:hAnsi="MS Gothic" w:hint="eastAsia"/>
              <w:color w:val="000000"/>
              <w:sz w:val="24"/>
              <w:szCs w:val="24"/>
              <w:lang w:val="cs-CZ" w:eastAsia="cs-CZ" w:bidi="ar-SA"/>
            </w:rPr>
            <w:t>☐</w:t>
          </w:r>
        </w:sdtContent>
      </w:sdt>
      <w:r w:rsidR="000C54DB">
        <w:rPr>
          <w:rFonts w:ascii="Georgia" w:hAnsi="Georgia"/>
          <w:color w:val="000000"/>
          <w:sz w:val="24"/>
          <w:szCs w:val="24"/>
          <w:lang w:val="cs-CZ" w:eastAsia="cs-CZ" w:bidi="ar-SA"/>
        </w:rPr>
        <w:tab/>
        <w:t>Jiné. Prosím, uveďte, o jaké opatření se jedná: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54DB" w14:paraId="2A755408" w14:textId="77777777" w:rsidTr="000C54DB">
        <w:tc>
          <w:tcPr>
            <w:tcW w:w="9062" w:type="dxa"/>
          </w:tcPr>
          <w:p w14:paraId="5A642F59" w14:textId="77777777" w:rsidR="008E2AE5" w:rsidRDefault="008E2AE5" w:rsidP="000C54DB">
            <w:pPr>
              <w:tabs>
                <w:tab w:val="left" w:pos="1020"/>
              </w:tabs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</w:p>
          <w:p w14:paraId="50795813" w14:textId="77777777" w:rsidR="005811A2" w:rsidRDefault="005811A2" w:rsidP="000C54DB">
            <w:pPr>
              <w:tabs>
                <w:tab w:val="left" w:pos="1020"/>
              </w:tabs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</w:p>
          <w:p w14:paraId="5A34BC93" w14:textId="77777777" w:rsidR="005811A2" w:rsidRDefault="005811A2" w:rsidP="000C54DB">
            <w:pPr>
              <w:tabs>
                <w:tab w:val="left" w:pos="1020"/>
              </w:tabs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</w:p>
          <w:p w14:paraId="34332DEB" w14:textId="77777777" w:rsidR="005811A2" w:rsidRDefault="005811A2" w:rsidP="000C54DB">
            <w:pPr>
              <w:tabs>
                <w:tab w:val="left" w:pos="1020"/>
              </w:tabs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</w:tbl>
    <w:p w14:paraId="72259191" w14:textId="77777777" w:rsidR="000C54DB" w:rsidRDefault="000C54DB" w:rsidP="000C54DB">
      <w:pPr>
        <w:tabs>
          <w:tab w:val="left" w:pos="1020"/>
        </w:tabs>
        <w:rPr>
          <w:rFonts w:ascii="Georgia" w:hAnsi="Georgia"/>
          <w:color w:val="000000"/>
          <w:sz w:val="24"/>
          <w:szCs w:val="24"/>
          <w:lang w:val="cs-CZ" w:eastAsia="cs-CZ" w:bidi="ar-SA"/>
        </w:rPr>
      </w:pP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1"/>
        <w:gridCol w:w="5459"/>
      </w:tblGrid>
      <w:tr w:rsidR="00E17D7F" w:rsidRPr="006F3BB4" w14:paraId="27B7C2B6" w14:textId="77777777" w:rsidTr="00782D72">
        <w:trPr>
          <w:trHeight w:val="300"/>
        </w:trPr>
        <w:tc>
          <w:tcPr>
            <w:tcW w:w="938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14:paraId="264E5FA3" w14:textId="77777777" w:rsidR="00E17D7F" w:rsidRPr="00303254" w:rsidRDefault="00E17D7F" w:rsidP="00E17D7F">
            <w:pPr>
              <w:spacing w:before="0" w:after="0" w:line="240" w:lineRule="auto"/>
              <w:rPr>
                <w:rFonts w:ascii="Georgia" w:hAnsi="Georgia"/>
                <w:b/>
                <w:color w:val="000000"/>
                <w:sz w:val="24"/>
                <w:szCs w:val="24"/>
                <w:lang w:val="cs-CZ" w:eastAsia="cs-CZ" w:bidi="ar-SA"/>
              </w:rPr>
            </w:pPr>
            <w:r w:rsidRPr="00303254">
              <w:rPr>
                <w:rFonts w:ascii="Georgia" w:hAnsi="Georgia"/>
                <w:b/>
                <w:color w:val="000000"/>
                <w:sz w:val="24"/>
                <w:szCs w:val="24"/>
                <w:lang w:val="cs-CZ" w:eastAsia="cs-CZ" w:bidi="ar-SA"/>
              </w:rPr>
              <w:t>Souhlas zřizovatele s investičním záměrem</w:t>
            </w:r>
          </w:p>
        </w:tc>
      </w:tr>
      <w:tr w:rsidR="007C280E" w:rsidRPr="006F3BB4" w14:paraId="20F26A01" w14:textId="77777777" w:rsidTr="00303254">
        <w:trPr>
          <w:trHeight w:val="300"/>
        </w:trPr>
        <w:tc>
          <w:tcPr>
            <w:tcW w:w="3921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FB5996E" w14:textId="77777777" w:rsidR="007C280E" w:rsidRPr="00303254" w:rsidRDefault="007C280E" w:rsidP="00E17D7F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  <w:t>Název zřizovatele</w:t>
            </w:r>
          </w:p>
        </w:tc>
        <w:tc>
          <w:tcPr>
            <w:tcW w:w="54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BFE96" w14:textId="77777777" w:rsidR="007C280E" w:rsidRPr="00303254" w:rsidRDefault="007C280E" w:rsidP="00E17D7F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E17D7F" w:rsidRPr="006F3BB4" w14:paraId="64459479" w14:textId="77777777" w:rsidTr="007C280E">
        <w:trPr>
          <w:trHeight w:val="300"/>
        </w:trPr>
        <w:tc>
          <w:tcPr>
            <w:tcW w:w="3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ED973F8" w14:textId="77777777" w:rsidR="00E17D7F" w:rsidRPr="00303254" w:rsidRDefault="007C280E" w:rsidP="00E17D7F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  <w:t>Statutární zástupce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42AF22" w14:textId="77777777" w:rsidR="004302C6" w:rsidRPr="00303254" w:rsidRDefault="004302C6" w:rsidP="00E17D7F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E17D7F" w:rsidRPr="006F3BB4" w14:paraId="4FCA06EC" w14:textId="77777777" w:rsidTr="00303254">
        <w:trPr>
          <w:trHeight w:val="30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C5DE017" w14:textId="77777777" w:rsidR="00E17D7F" w:rsidRPr="00303254" w:rsidRDefault="00E17D7F" w:rsidP="00E17D7F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  <w:r w:rsidRPr="00303254"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  <w:t>Datum vydání souhlasu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86AAF0B" w14:textId="77777777" w:rsidR="004302C6" w:rsidRPr="00303254" w:rsidRDefault="004302C6" w:rsidP="00E17D7F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E17D7F" w:rsidRPr="006F3BB4" w14:paraId="6F269793" w14:textId="77777777" w:rsidTr="00303254">
        <w:trPr>
          <w:trHeight w:val="315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47861FB" w14:textId="77777777" w:rsidR="00E17D7F" w:rsidRPr="00303254" w:rsidRDefault="00E17D7F" w:rsidP="00E17D7F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  <w:r w:rsidRPr="00303254"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  <w:t>Podpis</w:t>
            </w:r>
          </w:p>
          <w:p w14:paraId="69539048" w14:textId="77777777" w:rsidR="00D12CF3" w:rsidRPr="00303254" w:rsidRDefault="00D12CF3" w:rsidP="00E17D7F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</w:p>
          <w:p w14:paraId="45D2F98A" w14:textId="77777777" w:rsidR="00D12CF3" w:rsidRPr="00303254" w:rsidRDefault="00D12CF3" w:rsidP="00E17D7F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BC05BD" w14:textId="77777777" w:rsidR="00E17D7F" w:rsidRPr="00303254" w:rsidRDefault="00E17D7F" w:rsidP="00E17D7F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  <w:r w:rsidRPr="00303254"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14:paraId="4D34FEFF" w14:textId="77777777" w:rsidR="004302C6" w:rsidRPr="00303254" w:rsidRDefault="004302C6" w:rsidP="00E17D7F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</w:p>
          <w:p w14:paraId="05276697" w14:textId="77777777" w:rsidR="00D12CF3" w:rsidRPr="00303254" w:rsidRDefault="00D12CF3" w:rsidP="00E17D7F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</w:p>
          <w:p w14:paraId="53975C30" w14:textId="77777777" w:rsidR="00D12CF3" w:rsidRPr="00303254" w:rsidRDefault="00D12CF3" w:rsidP="00E17D7F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</w:p>
          <w:p w14:paraId="70B87327" w14:textId="77777777" w:rsidR="00D12CF3" w:rsidRPr="00303254" w:rsidRDefault="00D12CF3" w:rsidP="00E17D7F">
            <w:pPr>
              <w:spacing w:before="0" w:after="0" w:line="240" w:lineRule="auto"/>
              <w:rPr>
                <w:rFonts w:ascii="Georgia" w:hAnsi="Georgia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</w:tbl>
    <w:p w14:paraId="3691DEB6" w14:textId="77777777" w:rsidR="00E17D7F" w:rsidRPr="006F3BB4" w:rsidRDefault="00E17D7F" w:rsidP="00AC116C">
      <w:pPr>
        <w:rPr>
          <w:rFonts w:ascii="Georgia" w:hAnsi="Georgia"/>
          <w:lang w:val="cs-CZ"/>
        </w:rPr>
      </w:pPr>
    </w:p>
    <w:sectPr w:rsidR="00E17D7F" w:rsidRPr="006F3BB4" w:rsidSect="00A14F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5CD1E" w14:textId="77777777" w:rsidR="00E52E1B" w:rsidRDefault="00E52E1B" w:rsidP="004302C6">
      <w:pPr>
        <w:spacing w:before="0" w:after="0" w:line="240" w:lineRule="auto"/>
      </w:pPr>
      <w:r>
        <w:separator/>
      </w:r>
    </w:p>
  </w:endnote>
  <w:endnote w:type="continuationSeparator" w:id="0">
    <w:p w14:paraId="7DB1FF92" w14:textId="77777777" w:rsidR="00E52E1B" w:rsidRDefault="00E52E1B" w:rsidP="004302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1144900"/>
      <w:docPartObj>
        <w:docPartGallery w:val="Page Numbers (Bottom of Page)"/>
        <w:docPartUnique/>
      </w:docPartObj>
    </w:sdtPr>
    <w:sdtEndPr/>
    <w:sdtContent>
      <w:p w14:paraId="3430396A" w14:textId="77777777" w:rsidR="002C5DF0" w:rsidRDefault="002C5DF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03F" w:rsidRPr="0075703F">
          <w:rPr>
            <w:noProof/>
            <w:lang w:val="cs-CZ"/>
          </w:rPr>
          <w:t>4</w:t>
        </w:r>
        <w:r>
          <w:fldChar w:fldCharType="end"/>
        </w:r>
      </w:p>
    </w:sdtContent>
  </w:sdt>
  <w:p w14:paraId="391753E7" w14:textId="77777777" w:rsidR="002C5DF0" w:rsidRDefault="002C5D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9131D" w14:textId="77777777" w:rsidR="00E52E1B" w:rsidRDefault="00E52E1B" w:rsidP="004302C6">
      <w:pPr>
        <w:spacing w:before="0" w:after="0" w:line="240" w:lineRule="auto"/>
      </w:pPr>
      <w:r>
        <w:separator/>
      </w:r>
    </w:p>
  </w:footnote>
  <w:footnote w:type="continuationSeparator" w:id="0">
    <w:p w14:paraId="6F89F999" w14:textId="77777777" w:rsidR="00E52E1B" w:rsidRDefault="00E52E1B" w:rsidP="004302C6">
      <w:pPr>
        <w:spacing w:before="0" w:after="0" w:line="240" w:lineRule="auto"/>
      </w:pPr>
      <w:r>
        <w:continuationSeparator/>
      </w:r>
    </w:p>
  </w:footnote>
  <w:footnote w:id="1">
    <w:p w14:paraId="6DD16A09" w14:textId="77777777" w:rsidR="002C5DF0" w:rsidRPr="002C5DF0" w:rsidRDefault="002C5DF0" w:rsidP="002C5DF0">
      <w:pPr>
        <w:pStyle w:val="Textpoznpodarou"/>
        <w:jc w:val="both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Tento formulář slouží pro vyplnění jednoho projektového záměru. V případě, že existuje více projektových záměrů, bude pro každý z nich vyplněn formulář zvlášť.</w:t>
      </w:r>
    </w:p>
  </w:footnote>
  <w:footnote w:id="2">
    <w:p w14:paraId="15DDD721" w14:textId="77777777" w:rsidR="008E2AE5" w:rsidRPr="008E2AE5" w:rsidRDefault="008E2AE5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Vybrané/zvolené zaškrtněte pomocí kliknutí myší.</w:t>
      </w:r>
    </w:p>
  </w:footnote>
  <w:footnote w:id="3">
    <w:p w14:paraId="7A92CA34" w14:textId="77777777" w:rsidR="00E326DC" w:rsidRPr="00E326DC" w:rsidRDefault="00E326D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Definice bude součástí dokumentace k příslušné výzvě vyhlášené v rámci OP PPR.</w:t>
      </w:r>
    </w:p>
  </w:footnote>
  <w:footnote w:id="4">
    <w:p w14:paraId="6C641616" w14:textId="77777777" w:rsidR="00E326DC" w:rsidRPr="00E326DC" w:rsidRDefault="00E326D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Definice bude součástí dokumentace k příslušné výzvě vyhlášené v rámci OP PPR.</w:t>
      </w:r>
    </w:p>
  </w:footnote>
  <w:footnote w:id="5">
    <w:p w14:paraId="56B04B18" w14:textId="77777777" w:rsidR="00E326DC" w:rsidRPr="00E326DC" w:rsidRDefault="00E326DC" w:rsidP="005811A2">
      <w:pPr>
        <w:pStyle w:val="Textpoznpodarou"/>
        <w:jc w:val="both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Schopnost práce s digitálními technologiemi bude podporována pouze ve vazbě na cizí jazyk, přírodní vědy, technické a řemeslné obory.</w:t>
      </w:r>
    </w:p>
  </w:footnote>
  <w:footnote w:id="6">
    <w:p w14:paraId="0DA38EB2" w14:textId="77777777" w:rsidR="000C54DB" w:rsidRPr="000C54DB" w:rsidRDefault="000C54DB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Zvolte, kterých témat se projekt týká.</w:t>
      </w:r>
    </w:p>
  </w:footnote>
  <w:footnote w:id="7">
    <w:p w14:paraId="56A5EAE6" w14:textId="77777777" w:rsidR="00CB4823" w:rsidRPr="00CB4823" w:rsidRDefault="00CB4823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Vybrané/zvolené zaškrtněte pomocí kliknutí myší</w:t>
      </w:r>
      <w:r w:rsidR="000C54DB">
        <w:rPr>
          <w:lang w:val="cs-CZ"/>
        </w:rPr>
        <w:t>.</w:t>
      </w:r>
    </w:p>
  </w:footnote>
  <w:footnote w:id="8">
    <w:p w14:paraId="36316826" w14:textId="77777777" w:rsidR="00BC5050" w:rsidRPr="00BC5050" w:rsidRDefault="00BC5050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Vybrané/zvolené zaškrtněte pomocí kliknutí myší</w:t>
      </w:r>
      <w:r w:rsidR="000C54DB">
        <w:rPr>
          <w:lang w:val="cs-CZ"/>
        </w:rPr>
        <w:t>.</w:t>
      </w:r>
    </w:p>
  </w:footnote>
  <w:footnote w:id="9">
    <w:p w14:paraId="2075578B" w14:textId="77777777" w:rsidR="00BC5050" w:rsidRPr="00BC5050" w:rsidRDefault="00BC5050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Vybrané/zvolené zaškrtněte pomocí kliknutí myší</w:t>
      </w:r>
      <w:r w:rsidR="000C54DB">
        <w:rPr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65F6F" w14:textId="77777777" w:rsidR="004302C6" w:rsidRDefault="004302C6" w:rsidP="00303254">
    <w:pPr>
      <w:pStyle w:val="Zhlav"/>
      <w:jc w:val="center"/>
    </w:pPr>
    <w:r w:rsidRPr="00B3776E">
      <w:rPr>
        <w:noProof/>
        <w:lang w:val="cs-CZ" w:eastAsia="cs-CZ" w:bidi="ar-SA"/>
      </w:rPr>
      <w:drawing>
        <wp:inline distT="0" distB="0" distL="0" distR="0" wp14:anchorId="4C63DAA7" wp14:editId="2DC8076B">
          <wp:extent cx="3695700" cy="824659"/>
          <wp:effectExtent l="19050" t="0" r="0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0836" cy="8302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6091"/>
    <w:multiLevelType w:val="singleLevel"/>
    <w:tmpl w:val="B7C82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</w:abstractNum>
  <w:abstractNum w:abstractNumId="1" w15:restartNumberingAfterBreak="0">
    <w:nsid w:val="10D74A07"/>
    <w:multiLevelType w:val="hybridMultilevel"/>
    <w:tmpl w:val="8D904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6186E"/>
    <w:multiLevelType w:val="hybridMultilevel"/>
    <w:tmpl w:val="BCEC3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C4530"/>
    <w:multiLevelType w:val="hybridMultilevel"/>
    <w:tmpl w:val="D5301D26"/>
    <w:lvl w:ilvl="0" w:tplc="E92260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A61FE"/>
    <w:multiLevelType w:val="hybridMultilevel"/>
    <w:tmpl w:val="1B9A4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009"/>
    <w:rsid w:val="00050034"/>
    <w:rsid w:val="00073A28"/>
    <w:rsid w:val="000904A8"/>
    <w:rsid w:val="000B75DB"/>
    <w:rsid w:val="000C54DB"/>
    <w:rsid w:val="0012384B"/>
    <w:rsid w:val="00174376"/>
    <w:rsid w:val="00194ACF"/>
    <w:rsid w:val="002520E3"/>
    <w:rsid w:val="00261A3E"/>
    <w:rsid w:val="002C5DF0"/>
    <w:rsid w:val="00303254"/>
    <w:rsid w:val="00322616"/>
    <w:rsid w:val="0037411F"/>
    <w:rsid w:val="003A73B2"/>
    <w:rsid w:val="003E3CE8"/>
    <w:rsid w:val="004302C6"/>
    <w:rsid w:val="00481B84"/>
    <w:rsid w:val="00541E3C"/>
    <w:rsid w:val="005811A2"/>
    <w:rsid w:val="005C3CAF"/>
    <w:rsid w:val="005F592D"/>
    <w:rsid w:val="00621B85"/>
    <w:rsid w:val="00621E6B"/>
    <w:rsid w:val="00635009"/>
    <w:rsid w:val="006517A4"/>
    <w:rsid w:val="006A23C6"/>
    <w:rsid w:val="006E7692"/>
    <w:rsid w:val="006F3BB4"/>
    <w:rsid w:val="00731B05"/>
    <w:rsid w:val="0075703F"/>
    <w:rsid w:val="00782D72"/>
    <w:rsid w:val="00790510"/>
    <w:rsid w:val="007A3643"/>
    <w:rsid w:val="007C280E"/>
    <w:rsid w:val="008E2AE5"/>
    <w:rsid w:val="008F348D"/>
    <w:rsid w:val="009E3030"/>
    <w:rsid w:val="00A04BB9"/>
    <w:rsid w:val="00A14FF7"/>
    <w:rsid w:val="00AC116C"/>
    <w:rsid w:val="00AD456E"/>
    <w:rsid w:val="00AD61BF"/>
    <w:rsid w:val="00B2057C"/>
    <w:rsid w:val="00B266AB"/>
    <w:rsid w:val="00B57E6A"/>
    <w:rsid w:val="00BC5050"/>
    <w:rsid w:val="00BE454C"/>
    <w:rsid w:val="00BF3D93"/>
    <w:rsid w:val="00CB1D58"/>
    <w:rsid w:val="00CB4823"/>
    <w:rsid w:val="00D12CF3"/>
    <w:rsid w:val="00D13C3E"/>
    <w:rsid w:val="00D27F9B"/>
    <w:rsid w:val="00D530D4"/>
    <w:rsid w:val="00D714DC"/>
    <w:rsid w:val="00D851DC"/>
    <w:rsid w:val="00E17D7F"/>
    <w:rsid w:val="00E3061D"/>
    <w:rsid w:val="00E326DC"/>
    <w:rsid w:val="00E52E1B"/>
    <w:rsid w:val="00E655AB"/>
    <w:rsid w:val="00F419DB"/>
    <w:rsid w:val="00F46833"/>
    <w:rsid w:val="00F622EE"/>
    <w:rsid w:val="00F768A4"/>
    <w:rsid w:val="00FE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0105D"/>
  <w15:docId w15:val="{71C35B31-944C-41A0-B267-B8809AB2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54DB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94A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94A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bidi="en-US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E17D7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02C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02C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Zpat">
    <w:name w:val="footer"/>
    <w:basedOn w:val="Normln"/>
    <w:link w:val="ZpatChar"/>
    <w:uiPriority w:val="99"/>
    <w:unhideWhenUsed/>
    <w:rsid w:val="004302C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02C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437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376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D12CF3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Hypertextovodkaz">
    <w:name w:val="Hyperlink"/>
    <w:basedOn w:val="Standardnpsmoodstavce"/>
    <w:uiPriority w:val="99"/>
    <w:semiHidden/>
    <w:unhideWhenUsed/>
    <w:rsid w:val="00D12CF3"/>
    <w:rPr>
      <w:color w:val="0000FF"/>
      <w:u w:val="single"/>
    </w:rPr>
  </w:style>
  <w:style w:type="character" w:customStyle="1" w:styleId="datalabel">
    <w:name w:val="datalabel"/>
    <w:basedOn w:val="Standardnpsmoodstavce"/>
    <w:rsid w:val="00782D7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5DF0"/>
    <w:pPr>
      <w:spacing w:before="0"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5DF0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2C5DF0"/>
    <w:rPr>
      <w:vertAlign w:val="superscript"/>
    </w:rPr>
  </w:style>
  <w:style w:type="table" w:styleId="Mkatabulky">
    <w:name w:val="Table Grid"/>
    <w:basedOn w:val="Normlntabulka"/>
    <w:uiPriority w:val="39"/>
    <w:rsid w:val="000C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2D5D7-1C9B-4DCC-9233-AC7A7545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Anežka</dc:creator>
  <cp:lastModifiedBy>Lucie Albrechtová</cp:lastModifiedBy>
  <cp:revision>9</cp:revision>
  <cp:lastPrinted>2016-05-27T07:38:00Z</cp:lastPrinted>
  <dcterms:created xsi:type="dcterms:W3CDTF">2017-01-17T10:16:00Z</dcterms:created>
  <dcterms:modified xsi:type="dcterms:W3CDTF">2020-12-13T11:39:00Z</dcterms:modified>
</cp:coreProperties>
</file>